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BD74E9" w:rsidRDefault="000B19ED" w:rsidP="00233D0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BD74E9" w:rsidRPr="00BD74E9">
        <w:rPr>
          <w:rFonts w:ascii="Times New Roman" w:hAnsi="Times New Roman" w:cs="Times New Roman"/>
          <w:b/>
          <w:sz w:val="24"/>
          <w:szCs w:val="24"/>
        </w:rPr>
        <w:t xml:space="preserve">19240000-0 </w:t>
      </w:r>
      <w:r w:rsidR="00BD74E9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BD74E9">
        <w:rPr>
          <w:rFonts w:ascii="Times New Roman" w:hAnsi="Times New Roman" w:cs="Times New Roman"/>
          <w:b/>
          <w:sz w:val="24"/>
          <w:szCs w:val="24"/>
        </w:rPr>
        <w:t>пец</w:t>
      </w:r>
      <w:r w:rsidR="00BD74E9">
        <w:rPr>
          <w:rFonts w:ascii="Times New Roman" w:hAnsi="Times New Roman" w:cs="Times New Roman"/>
          <w:b/>
          <w:sz w:val="24"/>
          <w:szCs w:val="24"/>
          <w:lang w:val="uk-UA"/>
        </w:rPr>
        <w:t>іальні тканини</w:t>
      </w:r>
    </w:p>
    <w:p w:rsidR="00243CD5" w:rsidRDefault="00E60A6C" w:rsidP="00243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7E0DDE" w:rsidRPr="001952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E0DDE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7E0DDE" w:rsidRPr="0019525E">
        <w:rPr>
          <w:rFonts w:ascii="Times New Roman" w:hAnsi="Times New Roman" w:cs="Times New Roman"/>
          <w:sz w:val="24"/>
          <w:szCs w:val="24"/>
          <w:lang w:val="uk-UA"/>
        </w:rPr>
        <w:t>атеріально-технічн</w:t>
      </w:r>
      <w:r w:rsidR="007E0DDE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7E0DDE" w:rsidRPr="0019525E">
        <w:rPr>
          <w:rFonts w:ascii="Times New Roman" w:hAnsi="Times New Roman" w:cs="Times New Roman"/>
          <w:sz w:val="24"/>
          <w:szCs w:val="24"/>
          <w:lang w:val="uk-UA"/>
        </w:rPr>
        <w:t xml:space="preserve"> забезпечення</w:t>
      </w:r>
      <w:r w:rsidR="00F7636A" w:rsidRPr="001952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74E9">
        <w:rPr>
          <w:rFonts w:ascii="Times New Roman" w:hAnsi="Times New Roman" w:cs="Times New Roman"/>
          <w:sz w:val="24"/>
          <w:szCs w:val="24"/>
          <w:lang w:val="uk-UA"/>
        </w:rPr>
        <w:t>та о</w:t>
      </w:r>
      <w:r w:rsidR="00BD74E9" w:rsidRPr="00BD74E9">
        <w:rPr>
          <w:rFonts w:ascii="Times New Roman" w:hAnsi="Times New Roman" w:cs="Times New Roman"/>
          <w:sz w:val="24"/>
          <w:szCs w:val="24"/>
          <w:lang w:val="uk-UA"/>
        </w:rPr>
        <w:t>блаштування</w:t>
      </w:r>
      <w:r w:rsidR="00387CFC">
        <w:rPr>
          <w:rFonts w:ascii="Times New Roman" w:hAnsi="Times New Roman" w:cs="Times New Roman"/>
          <w:sz w:val="24"/>
          <w:szCs w:val="24"/>
          <w:lang w:val="uk-UA"/>
        </w:rPr>
        <w:t xml:space="preserve"> підрозділів ВП РАЕС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оголошено </w:t>
      </w:r>
      <w:r w:rsidR="00233D08">
        <w:rPr>
          <w:rFonts w:ascii="Times New Roman" w:hAnsi="Times New Roman" w:cs="Times New Roman"/>
          <w:sz w:val="24"/>
          <w:szCs w:val="24"/>
          <w:lang w:val="uk-UA"/>
        </w:rPr>
        <w:t xml:space="preserve">відкриті торги на </w:t>
      </w:r>
      <w:r>
        <w:rPr>
          <w:rFonts w:ascii="Times New Roman" w:hAnsi="Times New Roman" w:cs="Times New Roman"/>
          <w:sz w:val="24"/>
          <w:szCs w:val="24"/>
          <w:lang w:val="uk-UA"/>
        </w:rPr>
        <w:t>закупівлю</w:t>
      </w:r>
      <w:r w:rsidR="00233D08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0A6C">
        <w:rPr>
          <w:rFonts w:ascii="Times New Roman" w:hAnsi="Times New Roman" w:cs="Times New Roman"/>
          <w:b/>
          <w:sz w:val="24"/>
          <w:szCs w:val="24"/>
          <w:lang w:val="uk-UA"/>
        </w:rPr>
        <w:t>19240000-0 Cпеціальні тканини</w:t>
      </w:r>
      <w:r w:rsidR="00387CF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43CD5" w:rsidRDefault="00243CD5" w:rsidP="00243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3CD5" w:rsidRPr="00243CD5" w:rsidRDefault="00243CD5" w:rsidP="00243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>
        <w:rPr>
          <w:rFonts w:ascii="Times New Roman" w:hAnsi="Times New Roman"/>
          <w:sz w:val="26"/>
          <w:szCs w:val="26"/>
        </w:rPr>
        <w:t>вл</w:t>
      </w:r>
      <w:proofErr w:type="gramEnd"/>
      <w:r>
        <w:rPr>
          <w:rFonts w:ascii="Times New Roman" w:hAnsi="Times New Roman"/>
          <w:sz w:val="26"/>
          <w:szCs w:val="26"/>
        </w:rPr>
        <w:t xml:space="preserve">і в електронній системі закупівель:  </w:t>
      </w:r>
      <w:hyperlink r:id="rId5" w:history="1">
        <w:r w:rsidRPr="007A0472">
          <w:rPr>
            <w:rStyle w:val="a3"/>
            <w:rFonts w:ascii="Times New Roman" w:hAnsi="Times New Roman"/>
            <w:sz w:val="26"/>
            <w:szCs w:val="26"/>
          </w:rPr>
          <w:t>https://prozorro.gov.ua/tender/UA-2023-02-24-003131-a</w:t>
        </w:r>
      </w:hyperlink>
      <w:r>
        <w:rPr>
          <w:rFonts w:ascii="Times New Roman" w:hAnsi="Times New Roman"/>
          <w:sz w:val="26"/>
          <w:szCs w:val="26"/>
          <w:lang w:val="uk-UA"/>
        </w:rPr>
        <w:t xml:space="preserve">. </w:t>
      </w:r>
      <w:bookmarkStart w:id="0" w:name="_GoBack"/>
      <w:bookmarkEnd w:id="0"/>
    </w:p>
    <w:p w:rsidR="00387CFC" w:rsidRPr="00243CD5" w:rsidRDefault="00387CFC" w:rsidP="00F763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6B7A" w:rsidRPr="00D91F7E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</w:t>
      </w:r>
      <w:r w:rsidR="00EE2E90">
        <w:rPr>
          <w:rFonts w:ascii="Times New Roman" w:hAnsi="Times New Roman" w:cs="Times New Roman"/>
          <w:sz w:val="24"/>
          <w:szCs w:val="24"/>
          <w:lang w:val="uk-UA"/>
        </w:rPr>
        <w:t>одатку до оголошення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згідно з чинними н</w:t>
      </w:r>
      <w:r w:rsidR="00330A60">
        <w:rPr>
          <w:rFonts w:ascii="Times New Roman" w:hAnsi="Times New Roman" w:cs="Times New Roman"/>
          <w:sz w:val="24"/>
          <w:szCs w:val="24"/>
          <w:lang w:val="uk-UA"/>
        </w:rPr>
        <w:t>ормами, стандартами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5133E"/>
    <w:rsid w:val="000B19ED"/>
    <w:rsid w:val="000D08DA"/>
    <w:rsid w:val="00144236"/>
    <w:rsid w:val="0018368E"/>
    <w:rsid w:val="0019164D"/>
    <w:rsid w:val="00193F48"/>
    <w:rsid w:val="0019525E"/>
    <w:rsid w:val="001B583E"/>
    <w:rsid w:val="00233D08"/>
    <w:rsid w:val="00243CD5"/>
    <w:rsid w:val="002547F3"/>
    <w:rsid w:val="00292F7D"/>
    <w:rsid w:val="002D355D"/>
    <w:rsid w:val="0033092F"/>
    <w:rsid w:val="00330A60"/>
    <w:rsid w:val="00336B7A"/>
    <w:rsid w:val="00387CFC"/>
    <w:rsid w:val="00470D5B"/>
    <w:rsid w:val="0059414E"/>
    <w:rsid w:val="005D2AD8"/>
    <w:rsid w:val="007B0331"/>
    <w:rsid w:val="007E0DDE"/>
    <w:rsid w:val="00891392"/>
    <w:rsid w:val="008D1EDC"/>
    <w:rsid w:val="00971251"/>
    <w:rsid w:val="009F4405"/>
    <w:rsid w:val="00A24201"/>
    <w:rsid w:val="00A64594"/>
    <w:rsid w:val="00AC17E2"/>
    <w:rsid w:val="00AD1A93"/>
    <w:rsid w:val="00B00B8F"/>
    <w:rsid w:val="00B225F7"/>
    <w:rsid w:val="00BD587E"/>
    <w:rsid w:val="00BD74E9"/>
    <w:rsid w:val="00BE2836"/>
    <w:rsid w:val="00C5208B"/>
    <w:rsid w:val="00C753EB"/>
    <w:rsid w:val="00CD47BF"/>
    <w:rsid w:val="00CE4E68"/>
    <w:rsid w:val="00CF2DD5"/>
    <w:rsid w:val="00D345E1"/>
    <w:rsid w:val="00D6674F"/>
    <w:rsid w:val="00D91F7E"/>
    <w:rsid w:val="00DA30BD"/>
    <w:rsid w:val="00E60A6C"/>
    <w:rsid w:val="00EB16AF"/>
    <w:rsid w:val="00EE2E90"/>
    <w:rsid w:val="00EE6F49"/>
    <w:rsid w:val="00F7636A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3C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3C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7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2-24-003131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700</Words>
  <Characters>399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2021-01-13T13:10:00Z</cp:lastPrinted>
  <dcterms:created xsi:type="dcterms:W3CDTF">2023-02-23T07:19:00Z</dcterms:created>
  <dcterms:modified xsi:type="dcterms:W3CDTF">2023-02-24T09:07:00Z</dcterms:modified>
</cp:coreProperties>
</file>