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A5" w:rsidRDefault="00E30417" w:rsidP="00FC4B7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4059A5" w:rsidRDefault="00971251" w:rsidP="00FC4B7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EF7EA1" w:rsidRPr="004059A5" w:rsidRDefault="00FC4B7A" w:rsidP="00FC4B7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4B7A">
        <w:rPr>
          <w:rFonts w:ascii="Times New Roman" w:hAnsi="Times New Roman" w:cs="Times New Roman"/>
          <w:b/>
          <w:sz w:val="24"/>
          <w:szCs w:val="24"/>
          <w:lang w:val="uk-UA"/>
        </w:rPr>
        <w:t>35120000-1 Пломби</w:t>
      </w:r>
      <w:r w:rsidR="00386EC7" w:rsidRPr="00EF7EA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7055" w:rsidRPr="00EF7EA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4059A5" w:rsidRDefault="00EF7EA1" w:rsidP="00C61A6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="00971251" w:rsidRPr="004059A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4059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4059A5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E30417" w:rsidRPr="004059A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E22BE">
        <w:rPr>
          <w:rFonts w:ascii="Times New Roman" w:hAnsi="Times New Roman" w:cs="Times New Roman"/>
          <w:sz w:val="24"/>
          <w:szCs w:val="24"/>
          <w:lang w:val="uk-UA"/>
        </w:rPr>
        <w:t>ВЯБ, ЕЦ, РЦ-2, СФЗ, ТрЦ, ТЦ-2, ЦТАВ</w:t>
      </w:r>
      <w:r w:rsidR="00E30417" w:rsidRPr="004059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EC7" w:rsidRPr="004059A5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4059A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4059A5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FC4B7A" w:rsidRDefault="00E30417" w:rsidP="00FC4B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59A5">
        <w:rPr>
          <w:rFonts w:ascii="Times New Roman" w:hAnsi="Times New Roman"/>
          <w:sz w:val="24"/>
          <w:szCs w:val="24"/>
        </w:rPr>
        <w:tab/>
      </w:r>
      <w:r w:rsidR="00FC4B7A">
        <w:rPr>
          <w:rFonts w:ascii="Times New Roman" w:hAnsi="Times New Roman"/>
          <w:sz w:val="24"/>
          <w:szCs w:val="24"/>
        </w:rPr>
        <w:t>П</w:t>
      </w:r>
      <w:r w:rsidR="00FC4B7A" w:rsidRPr="00486A38">
        <w:rPr>
          <w:rFonts w:ascii="Times New Roman" w:hAnsi="Times New Roman"/>
          <w:sz w:val="24"/>
          <w:szCs w:val="24"/>
        </w:rPr>
        <w:t>ломбами свинцевими та пломбами індикаторними, які необхідні для опломбування тари, паливних баків і інших важко</w:t>
      </w:r>
      <w:r w:rsidR="00FC4B7A">
        <w:rPr>
          <w:rFonts w:ascii="Times New Roman" w:hAnsi="Times New Roman"/>
          <w:sz w:val="24"/>
          <w:szCs w:val="24"/>
        </w:rPr>
        <w:t xml:space="preserve"> -</w:t>
      </w:r>
      <w:r w:rsidR="00FC4B7A" w:rsidRPr="00486A38">
        <w:rPr>
          <w:rFonts w:ascii="Times New Roman" w:hAnsi="Times New Roman"/>
          <w:sz w:val="24"/>
          <w:szCs w:val="24"/>
        </w:rPr>
        <w:t xml:space="preserve"> оглядових технологічних ніш транспортних засобів, які допускаються в межі зон обмеження доступу ядерної установки</w:t>
      </w:r>
      <w:r w:rsidR="00FC4B7A">
        <w:rPr>
          <w:rFonts w:ascii="Times New Roman" w:hAnsi="Times New Roman"/>
          <w:sz w:val="24"/>
          <w:szCs w:val="24"/>
        </w:rPr>
        <w:t xml:space="preserve">, </w:t>
      </w:r>
      <w:r w:rsidR="00FC4B7A" w:rsidRPr="00486A38">
        <w:rPr>
          <w:rFonts w:ascii="Times New Roman" w:hAnsi="Times New Roman"/>
          <w:sz w:val="24"/>
          <w:szCs w:val="24"/>
        </w:rPr>
        <w:t>для опломбування у робочому стані запірної арматури, зміна положення якої може привести до аварії або відключення устаткування, що встановлена на трубопроводах системи змащування, регулювання й ущільнень вала турбогенератора, а також на трубопроводі аварійного зливу оливи з оливного баку турбіни, для опломбування вузлів налаштування запобіжних клапанів та клапанів надлишкового тиску після проведення ремонту, технічного обслуговування або інших робіт, що впливають на налаштування клапанів,</w:t>
      </w:r>
      <w:r w:rsidR="00FC4B7A" w:rsidRPr="00486A38">
        <w:t xml:space="preserve"> </w:t>
      </w:r>
      <w:r w:rsidR="00FC4B7A" w:rsidRPr="00486A38">
        <w:rPr>
          <w:rFonts w:ascii="Times New Roman" w:hAnsi="Times New Roman"/>
          <w:sz w:val="24"/>
          <w:szCs w:val="24"/>
        </w:rPr>
        <w:t xml:space="preserve">та  опломбовування контейнерів ТК-С4, контейнерів ТК-С5, контейнерів ТК-13, контейнерів НІ-STAR при зберіганні на складах ВП РАЕС та транспортування ВЯП за межі ВП РАЕС </w:t>
      </w:r>
      <w:r w:rsidR="00FC4B7A" w:rsidRPr="00FC4B7A">
        <w:rPr>
          <w:rFonts w:ascii="Times New Roman" w:hAnsi="Times New Roman"/>
          <w:sz w:val="24"/>
          <w:szCs w:val="24"/>
        </w:rPr>
        <w:t xml:space="preserve">«Регламент експлуатації сховищ твердих радіоактивних відходів» 175-3-Р-ЦДтаРАВ» </w:t>
      </w:r>
      <w:r w:rsidR="00770B3E" w:rsidRPr="00770B3E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C4B7A" w:rsidRPr="00FC4B7A">
        <w:rPr>
          <w:rFonts w:ascii="Times New Roman" w:hAnsi="Times New Roman"/>
          <w:sz w:val="24"/>
          <w:szCs w:val="24"/>
        </w:rPr>
        <w:t xml:space="preserve">: </w:t>
      </w:r>
      <w:r w:rsidR="00FC4B7A">
        <w:rPr>
          <w:rFonts w:ascii="Times New Roman" w:hAnsi="Times New Roman"/>
          <w:b/>
          <w:sz w:val="24"/>
          <w:szCs w:val="24"/>
        </w:rPr>
        <w:t>35120000-1 Пломби.</w:t>
      </w:r>
    </w:p>
    <w:p w:rsidR="00D1289F" w:rsidRDefault="00D1289F" w:rsidP="00D1289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/>
          <w:sz w:val="24"/>
          <w:szCs w:val="24"/>
        </w:rPr>
        <w:t>https://prozorro.gov.ua/tender/</w:t>
      </w:r>
      <w:r w:rsidRPr="00D1289F">
        <w:rPr>
          <w:rFonts w:ascii="Times New Roman" w:hAnsi="Times New Roman"/>
          <w:sz w:val="24"/>
          <w:szCs w:val="24"/>
        </w:rPr>
        <w:t>UA-2023-02-22-012342-a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FC4B7A" w:rsidRDefault="00FC4B7A" w:rsidP="00FC4B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FC4B7A" w:rsidRPr="00FC4B7A" w:rsidRDefault="00FC4B7A" w:rsidP="00FC4B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Pr="00FC4B7A" w:rsidRDefault="00FC4B7A" w:rsidP="00FC4B7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4B7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 w:rsidSect="00C61A6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875BE"/>
    <w:rsid w:val="0019164D"/>
    <w:rsid w:val="00193F48"/>
    <w:rsid w:val="001F12C1"/>
    <w:rsid w:val="00246DD5"/>
    <w:rsid w:val="00265A7C"/>
    <w:rsid w:val="00292E90"/>
    <w:rsid w:val="002D7333"/>
    <w:rsid w:val="002E56F2"/>
    <w:rsid w:val="002F79C6"/>
    <w:rsid w:val="00312594"/>
    <w:rsid w:val="00336B7A"/>
    <w:rsid w:val="00386EC7"/>
    <w:rsid w:val="004059A5"/>
    <w:rsid w:val="00470D5B"/>
    <w:rsid w:val="0059414E"/>
    <w:rsid w:val="005B28B3"/>
    <w:rsid w:val="005D2AD8"/>
    <w:rsid w:val="00770B3E"/>
    <w:rsid w:val="00771BD5"/>
    <w:rsid w:val="0078314B"/>
    <w:rsid w:val="007B0331"/>
    <w:rsid w:val="007E22BE"/>
    <w:rsid w:val="0084184E"/>
    <w:rsid w:val="00854D4F"/>
    <w:rsid w:val="008B79B8"/>
    <w:rsid w:val="008F3FB2"/>
    <w:rsid w:val="00971251"/>
    <w:rsid w:val="009E7E89"/>
    <w:rsid w:val="00A53C3C"/>
    <w:rsid w:val="00AA67B2"/>
    <w:rsid w:val="00AD1A93"/>
    <w:rsid w:val="00B372AF"/>
    <w:rsid w:val="00BD587E"/>
    <w:rsid w:val="00C61A64"/>
    <w:rsid w:val="00C80BEE"/>
    <w:rsid w:val="00CD47BF"/>
    <w:rsid w:val="00CE4E68"/>
    <w:rsid w:val="00CF2DD5"/>
    <w:rsid w:val="00D1289F"/>
    <w:rsid w:val="00D22078"/>
    <w:rsid w:val="00DA30BD"/>
    <w:rsid w:val="00DE1A17"/>
    <w:rsid w:val="00E30417"/>
    <w:rsid w:val="00EF7EA1"/>
    <w:rsid w:val="00F57F14"/>
    <w:rsid w:val="00FC4B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2022-10-25T09:31:00Z</dcterms:created>
  <dcterms:modified xsi:type="dcterms:W3CDTF">2023-02-22T14:33:00Z</dcterms:modified>
</cp:coreProperties>
</file>