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F2BDC" w:rsidRPr="00EF2BDC">
        <w:rPr>
          <w:rFonts w:ascii="Times New Roman" w:hAnsi="Times New Roman" w:cs="Times New Roman"/>
          <w:b/>
          <w:sz w:val="24"/>
          <w:szCs w:val="24"/>
          <w:lang w:val="uk-UA"/>
        </w:rPr>
        <w:t>03110000-5 мак харчовий, арахіс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безперебійного забезпечення працівників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ВП РАЕС 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лікувально-профілактичним харчуванням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F761D" w:rsidRPr="00AF761D">
        <w:rPr>
          <w:rFonts w:ascii="Times New Roman" w:hAnsi="Times New Roman" w:cs="Times New Roman"/>
          <w:sz w:val="24"/>
          <w:szCs w:val="24"/>
          <w:lang w:val="uk-UA"/>
        </w:rPr>
        <w:t xml:space="preserve">за процедурою </w:t>
      </w:r>
      <w:r w:rsidR="00E33276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F2BDC" w:rsidRPr="00EF2BDC">
        <w:rPr>
          <w:rFonts w:ascii="Times New Roman" w:hAnsi="Times New Roman" w:cs="Times New Roman"/>
          <w:b/>
          <w:sz w:val="24"/>
          <w:szCs w:val="24"/>
          <w:lang w:val="uk-UA"/>
        </w:rPr>
        <w:t>03110000-5 мак харчовий, арахіс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0588" w:rsidRDefault="00EE0588" w:rsidP="00EE0588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EE0588" w:rsidRDefault="00EE0588" w:rsidP="00EE0588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EE0588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UA-2023-02-15-009261-a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5D2AD8"/>
    <w:rsid w:val="007B0331"/>
    <w:rsid w:val="00890966"/>
    <w:rsid w:val="008C20FB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5171"/>
    <w:rsid w:val="00CE4E68"/>
    <w:rsid w:val="00CF2DD5"/>
    <w:rsid w:val="00D77B89"/>
    <w:rsid w:val="00DA30BD"/>
    <w:rsid w:val="00E33276"/>
    <w:rsid w:val="00E46EDE"/>
    <w:rsid w:val="00EE0588"/>
    <w:rsid w:val="00EF2BDC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10</cp:revision>
  <cp:lastPrinted>2021-01-15T07:15:00Z</cp:lastPrinted>
  <dcterms:created xsi:type="dcterms:W3CDTF">2021-02-04T08:25:00Z</dcterms:created>
  <dcterms:modified xsi:type="dcterms:W3CDTF">2023-02-15T13:02:00Z</dcterms:modified>
</cp:coreProperties>
</file>