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E950C2" w:rsidRDefault="008B49AF" w:rsidP="00C52B2D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50C2">
        <w:rPr>
          <w:rFonts w:ascii="Times New Roman" w:hAnsi="Times New Roman" w:cs="Times New Roman"/>
          <w:b/>
          <w:sz w:val="24"/>
          <w:szCs w:val="24"/>
        </w:rPr>
        <w:t>Обґрунтування</w:t>
      </w:r>
      <w:r w:rsidR="00971251" w:rsidRPr="00E950C2">
        <w:rPr>
          <w:rFonts w:ascii="Times New Roman" w:hAnsi="Times New Roman" w:cs="Times New Roman"/>
          <w:b/>
          <w:sz w:val="24"/>
          <w:szCs w:val="24"/>
        </w:rPr>
        <w:t xml:space="preserve"> технічних та якісних характеристик предмета закупівлі, очікуваної вартості предмета закупівлі: </w:t>
      </w:r>
      <w:r w:rsidR="00E950C2" w:rsidRPr="00E950C2">
        <w:rPr>
          <w:rFonts w:ascii="Times New Roman" w:hAnsi="Times New Roman" w:cs="Times New Roman"/>
          <w:b/>
          <w:sz w:val="24"/>
          <w:szCs w:val="24"/>
        </w:rPr>
        <w:t xml:space="preserve">44160000-9, </w:t>
      </w:r>
      <w:r w:rsidR="00525631">
        <w:rPr>
          <w:rFonts w:ascii="Times New Roman" w:hAnsi="Times New Roman" w:cs="Times New Roman"/>
          <w:b/>
          <w:sz w:val="24"/>
          <w:szCs w:val="24"/>
        </w:rPr>
        <w:t>с</w:t>
      </w:r>
      <w:r w:rsidR="00BE2F9A">
        <w:rPr>
          <w:rFonts w:ascii="Times New Roman" w:hAnsi="Times New Roman" w:cs="Times New Roman"/>
          <w:b/>
          <w:sz w:val="24"/>
          <w:szCs w:val="24"/>
        </w:rPr>
        <w:t>талеві труби з вугле</w:t>
      </w:r>
      <w:r w:rsidR="00525631" w:rsidRPr="00525631">
        <w:rPr>
          <w:rFonts w:ascii="Times New Roman" w:hAnsi="Times New Roman" w:cs="Times New Roman"/>
          <w:b/>
          <w:sz w:val="24"/>
          <w:szCs w:val="24"/>
        </w:rPr>
        <w:t>цевої сталі по ТУ</w:t>
      </w:r>
      <w:r w:rsidR="005772AC" w:rsidRPr="00E950C2">
        <w:rPr>
          <w:rFonts w:ascii="Times New Roman" w:hAnsi="Times New Roman" w:cs="Times New Roman"/>
          <w:b/>
          <w:sz w:val="24"/>
          <w:szCs w:val="24"/>
        </w:rPr>
        <w:t>.</w:t>
      </w:r>
    </w:p>
    <w:p w:rsidR="00C52B2D" w:rsidRPr="00E950C2" w:rsidRDefault="00C52B2D" w:rsidP="00C52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58D2" w:rsidRDefault="00971251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9ED">
        <w:rPr>
          <w:rFonts w:ascii="Times New Roman" w:hAnsi="Times New Roman" w:cs="Times New Roman"/>
          <w:sz w:val="24"/>
          <w:szCs w:val="24"/>
        </w:rPr>
        <w:t>З</w:t>
      </w:r>
      <w:r w:rsidR="005772AC" w:rsidRPr="00D529ED">
        <w:rPr>
          <w:rFonts w:ascii="Times New Roman" w:hAnsi="Times New Roman" w:cs="Times New Roman"/>
          <w:sz w:val="24"/>
          <w:szCs w:val="24"/>
        </w:rPr>
        <w:t xml:space="preserve"> </w:t>
      </w:r>
      <w:r w:rsidRPr="00D529ED">
        <w:rPr>
          <w:rFonts w:ascii="Times New Roman" w:hAnsi="Times New Roman" w:cs="Times New Roman"/>
          <w:sz w:val="24"/>
          <w:szCs w:val="24"/>
        </w:rPr>
        <w:t>ме</w:t>
      </w:r>
      <w:r w:rsidR="00F811E2" w:rsidRPr="00D529ED">
        <w:rPr>
          <w:rFonts w:ascii="Times New Roman" w:hAnsi="Times New Roman" w:cs="Times New Roman"/>
          <w:sz w:val="24"/>
          <w:szCs w:val="24"/>
        </w:rPr>
        <w:t>тою забезпечення потреб ВП РАЕС</w:t>
      </w:r>
      <w:r w:rsidR="008B49AF" w:rsidRPr="00D529ED">
        <w:rPr>
          <w:rFonts w:ascii="Times New Roman" w:hAnsi="Times New Roman" w:cs="Times New Roman"/>
          <w:sz w:val="24"/>
          <w:szCs w:val="24"/>
        </w:rPr>
        <w:t xml:space="preserve"> </w:t>
      </w:r>
      <w:r w:rsidR="00BE2F9A" w:rsidRPr="00D529ED">
        <w:rPr>
          <w:rFonts w:ascii="Times New Roman" w:hAnsi="Times New Roman" w:cs="Times New Roman"/>
          <w:sz w:val="24"/>
          <w:szCs w:val="24"/>
        </w:rPr>
        <w:t>сталевими</w:t>
      </w:r>
      <w:r w:rsidR="00525631" w:rsidRPr="00D529ED">
        <w:rPr>
          <w:rFonts w:ascii="Times New Roman" w:hAnsi="Times New Roman" w:cs="Times New Roman"/>
          <w:sz w:val="24"/>
          <w:szCs w:val="24"/>
        </w:rPr>
        <w:t xml:space="preserve"> труб</w:t>
      </w:r>
      <w:r w:rsidR="00BE2F9A" w:rsidRPr="00D529ED">
        <w:rPr>
          <w:rFonts w:ascii="Times New Roman" w:hAnsi="Times New Roman" w:cs="Times New Roman"/>
          <w:sz w:val="24"/>
          <w:szCs w:val="24"/>
        </w:rPr>
        <w:t>ами з вугле</w:t>
      </w:r>
      <w:r w:rsidR="00525631" w:rsidRPr="00D529ED">
        <w:rPr>
          <w:rFonts w:ascii="Times New Roman" w:hAnsi="Times New Roman" w:cs="Times New Roman"/>
          <w:sz w:val="24"/>
          <w:szCs w:val="24"/>
        </w:rPr>
        <w:t>цевої сталі по ТУ</w:t>
      </w:r>
      <w:r w:rsidR="00BE2F9A" w:rsidRPr="00D529ED">
        <w:rPr>
          <w:rFonts w:ascii="Times New Roman" w:hAnsi="Times New Roman" w:cs="Times New Roman"/>
          <w:sz w:val="24"/>
          <w:szCs w:val="24"/>
        </w:rPr>
        <w:t xml:space="preserve"> для</w:t>
      </w:r>
      <w:r w:rsidR="001A0237" w:rsidRPr="00D529ED">
        <w:rPr>
          <w:rFonts w:ascii="Times New Roman" w:hAnsi="Times New Roman" w:cs="Times New Roman"/>
          <w:sz w:val="24"/>
          <w:szCs w:val="24"/>
        </w:rPr>
        <w:t xml:space="preserve"> </w:t>
      </w:r>
      <w:r w:rsidR="008D21AA" w:rsidRPr="00D529ED">
        <w:rPr>
          <w:rFonts w:ascii="Times New Roman" w:hAnsi="Times New Roman" w:cs="Times New Roman"/>
          <w:sz w:val="24"/>
          <w:szCs w:val="24"/>
        </w:rPr>
        <w:t xml:space="preserve">ремонту трубопроводів пожежогасіння розподільчих пристроїв в РВ </w:t>
      </w:r>
      <w:r w:rsidR="00977097" w:rsidRPr="00D529ED">
        <w:rPr>
          <w:rFonts w:ascii="Times New Roman" w:hAnsi="Times New Roman" w:cs="Times New Roman"/>
          <w:bCs/>
          <w:sz w:val="24"/>
          <w:szCs w:val="24"/>
          <w:lang w:eastAsia="uk-UA"/>
        </w:rPr>
        <w:t>та трубопроводів пробовідбирників на освітлювачах води СОДВ ХЦ,</w:t>
      </w:r>
      <w:r w:rsidR="00BE2F9A" w:rsidRPr="00D529ED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C52B2D" w:rsidRPr="00D529ED">
        <w:rPr>
          <w:rFonts w:ascii="Times New Roman" w:hAnsi="Times New Roman" w:cs="Times New Roman"/>
          <w:sz w:val="24"/>
          <w:szCs w:val="24"/>
        </w:rPr>
        <w:t xml:space="preserve">оголошено відкриті торги на закупівлю: </w:t>
      </w:r>
      <w:r w:rsidR="00C52B2D" w:rsidRPr="00D529ED">
        <w:rPr>
          <w:rFonts w:ascii="Times New Roman" w:hAnsi="Times New Roman" w:cs="Times New Roman"/>
          <w:bCs/>
          <w:sz w:val="24"/>
          <w:szCs w:val="24"/>
          <w:lang w:eastAsia="uk-UA"/>
        </w:rPr>
        <w:t>44160000-9 (</w:t>
      </w:r>
      <w:r w:rsidR="00525631" w:rsidRPr="00D529ED">
        <w:rPr>
          <w:rFonts w:ascii="Times New Roman" w:hAnsi="Times New Roman" w:cs="Times New Roman"/>
          <w:sz w:val="24"/>
          <w:szCs w:val="24"/>
        </w:rPr>
        <w:t>с</w:t>
      </w:r>
      <w:r w:rsidR="00BE2F9A" w:rsidRPr="00D529ED">
        <w:rPr>
          <w:rFonts w:ascii="Times New Roman" w:hAnsi="Times New Roman" w:cs="Times New Roman"/>
          <w:sz w:val="24"/>
          <w:szCs w:val="24"/>
        </w:rPr>
        <w:t>талеві труби з вугле</w:t>
      </w:r>
      <w:r w:rsidR="00525631" w:rsidRPr="00D529ED">
        <w:rPr>
          <w:rFonts w:ascii="Times New Roman" w:hAnsi="Times New Roman" w:cs="Times New Roman"/>
          <w:sz w:val="24"/>
          <w:szCs w:val="24"/>
        </w:rPr>
        <w:t>цевої сталі по ТУ</w:t>
      </w:r>
      <w:r w:rsidR="00E234F6" w:rsidRPr="00D529ED">
        <w:rPr>
          <w:rFonts w:ascii="Times New Roman" w:hAnsi="Times New Roman" w:cs="Times New Roman"/>
          <w:sz w:val="24"/>
          <w:szCs w:val="24"/>
        </w:rPr>
        <w:t>)</w:t>
      </w:r>
      <w:r w:rsidR="00C52B2D" w:rsidRPr="00D529ED">
        <w:rPr>
          <w:rFonts w:ascii="Times New Roman" w:hAnsi="Times New Roman" w:cs="Times New Roman"/>
          <w:sz w:val="24"/>
          <w:szCs w:val="24"/>
        </w:rPr>
        <w:t>.</w:t>
      </w:r>
    </w:p>
    <w:p w:rsidR="00147D64" w:rsidRDefault="00147D64" w:rsidP="00147D64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p w:rsidR="00147D64" w:rsidRPr="00147D64" w:rsidRDefault="00147D64" w:rsidP="00147D64">
      <w:pPr>
        <w:pStyle w:val="a3"/>
        <w:ind w:firstLine="567"/>
        <w:jc w:val="both"/>
        <w:rPr>
          <w:rStyle w:val="a4"/>
          <w:sz w:val="26"/>
          <w:szCs w:val="26"/>
        </w:rPr>
      </w:pPr>
      <w:r w:rsidRPr="00147D64">
        <w:rPr>
          <w:rStyle w:val="a4"/>
          <w:rFonts w:ascii="Times New Roman" w:hAnsi="Times New Roman"/>
          <w:sz w:val="26"/>
          <w:szCs w:val="26"/>
        </w:rPr>
        <w:fldChar w:fldCharType="begin"/>
      </w:r>
      <w:r w:rsidRPr="00147D64">
        <w:rPr>
          <w:rStyle w:val="a4"/>
          <w:rFonts w:ascii="Times New Roman" w:hAnsi="Times New Roman"/>
          <w:sz w:val="26"/>
          <w:szCs w:val="26"/>
        </w:rPr>
        <w:instrText xml:space="preserve"> HYPERLINK "https://prozorro.gov.ua/tender/UA-2022-01-26-002290-a" </w:instrText>
      </w:r>
      <w:r w:rsidRPr="00147D64">
        <w:rPr>
          <w:rStyle w:val="a4"/>
          <w:rFonts w:ascii="Times New Roman" w:hAnsi="Times New Roman"/>
          <w:sz w:val="26"/>
          <w:szCs w:val="26"/>
        </w:rPr>
        <w:fldChar w:fldCharType="separate"/>
      </w:r>
      <w:r w:rsidRPr="00265478">
        <w:rPr>
          <w:rStyle w:val="a4"/>
          <w:rFonts w:ascii="Times New Roman" w:hAnsi="Times New Roman"/>
          <w:sz w:val="26"/>
          <w:szCs w:val="26"/>
        </w:rPr>
        <w:t>https://prozorro.gov.ua/tender/</w:t>
      </w:r>
      <w:hyperlink r:id="rId5" w:history="1">
        <w:r w:rsidRPr="00147D64">
          <w:rPr>
            <w:rStyle w:val="a4"/>
            <w:rFonts w:ascii="Times New Roman" w:hAnsi="Times New Roman"/>
            <w:sz w:val="26"/>
            <w:szCs w:val="26"/>
          </w:rPr>
          <w:t>UA-2023-01-23-002131-a</w:t>
        </w:r>
      </w:hyperlink>
      <w:r>
        <w:rPr>
          <w:rStyle w:val="a4"/>
          <w:rFonts w:ascii="Times New Roman" w:hAnsi="Times New Roman"/>
          <w:sz w:val="26"/>
          <w:szCs w:val="26"/>
        </w:rPr>
        <w:fldChar w:fldCharType="end"/>
      </w:r>
    </w:p>
    <w:bookmarkEnd w:id="0"/>
    <w:p w:rsidR="001458D2" w:rsidRPr="00D529ED" w:rsidRDefault="001458D2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6B7A" w:rsidRPr="00E950C2" w:rsidRDefault="00336B7A" w:rsidP="00043885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50C2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C52B2D" w:rsidRPr="00E950C2" w:rsidRDefault="00C52B2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0BD" w:rsidRPr="00E950C2" w:rsidRDefault="00DA30B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0C2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 w:rsidRPr="00E950C2">
        <w:rPr>
          <w:rFonts w:ascii="Times New Roman" w:hAnsi="Times New Roman" w:cs="Times New Roman"/>
          <w:sz w:val="24"/>
          <w:szCs w:val="24"/>
        </w:rPr>
        <w:t>дж</w:t>
      </w:r>
      <w:r w:rsidRPr="00E950C2">
        <w:rPr>
          <w:rFonts w:ascii="Times New Roman" w:hAnsi="Times New Roman" w:cs="Times New Roman"/>
          <w:sz w:val="24"/>
          <w:szCs w:val="24"/>
        </w:rPr>
        <w:t>еної центральним органом виконавчої вла</w:t>
      </w:r>
      <w:r w:rsidR="00470D5B" w:rsidRPr="00E950C2">
        <w:rPr>
          <w:rFonts w:ascii="Times New Roman" w:hAnsi="Times New Roman" w:cs="Times New Roman"/>
          <w:sz w:val="24"/>
          <w:szCs w:val="24"/>
        </w:rPr>
        <w:t>ди, що забезпечує формування та реалізує державну політику у сфері публ</w:t>
      </w:r>
      <w:r w:rsidR="005772AC" w:rsidRPr="00E950C2">
        <w:rPr>
          <w:rFonts w:ascii="Times New Roman" w:hAnsi="Times New Roman" w:cs="Times New Roman"/>
          <w:sz w:val="24"/>
          <w:szCs w:val="24"/>
        </w:rPr>
        <w:t>і</w:t>
      </w:r>
      <w:r w:rsidR="00470D5B" w:rsidRPr="00E950C2">
        <w:rPr>
          <w:rFonts w:ascii="Times New Roman" w:hAnsi="Times New Roman" w:cs="Times New Roman"/>
          <w:sz w:val="24"/>
          <w:szCs w:val="24"/>
        </w:rPr>
        <w:t>чних закупівель, п</w:t>
      </w:r>
      <w:r w:rsidR="005772AC" w:rsidRPr="00E950C2">
        <w:rPr>
          <w:rFonts w:ascii="Times New Roman" w:hAnsi="Times New Roman" w:cs="Times New Roman"/>
          <w:sz w:val="24"/>
          <w:szCs w:val="24"/>
        </w:rPr>
        <w:t>римірної методики визначення очі</w:t>
      </w:r>
      <w:r w:rsidR="00470D5B" w:rsidRPr="00E950C2">
        <w:rPr>
          <w:rFonts w:ascii="Times New Roman" w:hAnsi="Times New Roman" w:cs="Times New Roman"/>
          <w:sz w:val="24"/>
          <w:szCs w:val="24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FC237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77DF6"/>
    <w:multiLevelType w:val="hybridMultilevel"/>
    <w:tmpl w:val="5D1C8324"/>
    <w:lvl w:ilvl="0" w:tplc="74D8DC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43885"/>
    <w:rsid w:val="0008366B"/>
    <w:rsid w:val="001458D2"/>
    <w:rsid w:val="00147D64"/>
    <w:rsid w:val="00185A5C"/>
    <w:rsid w:val="0019164D"/>
    <w:rsid w:val="00193F48"/>
    <w:rsid w:val="00195DD1"/>
    <w:rsid w:val="001A0237"/>
    <w:rsid w:val="003106C6"/>
    <w:rsid w:val="00336B7A"/>
    <w:rsid w:val="0045003E"/>
    <w:rsid w:val="00470D5B"/>
    <w:rsid w:val="00525631"/>
    <w:rsid w:val="005772AC"/>
    <w:rsid w:val="005D2AD8"/>
    <w:rsid w:val="006964C2"/>
    <w:rsid w:val="006C1C7A"/>
    <w:rsid w:val="006E02B6"/>
    <w:rsid w:val="007B0331"/>
    <w:rsid w:val="00874C36"/>
    <w:rsid w:val="008B49AF"/>
    <w:rsid w:val="008D21AA"/>
    <w:rsid w:val="00971251"/>
    <w:rsid w:val="00977097"/>
    <w:rsid w:val="00AD1A93"/>
    <w:rsid w:val="00BE2F9A"/>
    <w:rsid w:val="00C21B54"/>
    <w:rsid w:val="00C52B2D"/>
    <w:rsid w:val="00CE4E68"/>
    <w:rsid w:val="00CF2DD5"/>
    <w:rsid w:val="00D529ED"/>
    <w:rsid w:val="00DA30BD"/>
    <w:rsid w:val="00E234F6"/>
    <w:rsid w:val="00E950C2"/>
    <w:rsid w:val="00EA434E"/>
    <w:rsid w:val="00EC0F0E"/>
    <w:rsid w:val="00ED50DF"/>
    <w:rsid w:val="00F3229F"/>
    <w:rsid w:val="00F810DA"/>
    <w:rsid w:val="00F811E2"/>
    <w:rsid w:val="00FA5A17"/>
    <w:rsid w:val="00FC237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140F"/>
  <w15:docId w15:val="{B9660498-B899-4D44-9AD6-808C508A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D2"/>
    <w:pPr>
      <w:spacing w:after="0" w:line="240" w:lineRule="auto"/>
    </w:pPr>
    <w:rPr>
      <w:lang w:val="uk-UA"/>
    </w:rPr>
  </w:style>
  <w:style w:type="character" w:styleId="a4">
    <w:name w:val="Hyperlink"/>
    <w:uiPriority w:val="99"/>
    <w:unhideWhenUsed/>
    <w:rsid w:val="00147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1-23-002131-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2</cp:revision>
  <cp:lastPrinted>2021-01-13T13:10:00Z</cp:lastPrinted>
  <dcterms:created xsi:type="dcterms:W3CDTF">2023-01-23T09:32:00Z</dcterms:created>
  <dcterms:modified xsi:type="dcterms:W3CDTF">2023-01-23T09:32:00Z</dcterms:modified>
</cp:coreProperties>
</file>