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8B49AF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42130000-9 </w:t>
      </w:r>
      <w:r w:rsidR="00D11440">
        <w:rPr>
          <w:rFonts w:ascii="Times New Roman" w:hAnsi="Times New Roman" w:cs="Times New Roman"/>
          <w:b/>
          <w:sz w:val="24"/>
          <w:szCs w:val="24"/>
          <w:lang w:val="uk-UA"/>
        </w:rPr>
        <w:t>Кільця</w:t>
      </w:r>
      <w:r w:rsidR="00DB6A1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</w:t>
      </w:r>
      <w:r w:rsidR="0096227E">
        <w:rPr>
          <w:rFonts w:ascii="Times New Roman" w:hAnsi="Times New Roman" w:cs="Times New Roman"/>
          <w:b/>
          <w:sz w:val="24"/>
          <w:szCs w:val="24"/>
          <w:lang w:val="uk-UA"/>
        </w:rPr>
        <w:t>рафітові</w:t>
      </w:r>
      <w:r w:rsidR="005772A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4264C" w:rsidRDefault="0064264C" w:rsidP="006426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 ме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тою </w:t>
      </w:r>
      <w:r w:rsidR="00DE012B" w:rsidRPr="00DE012B">
        <w:rPr>
          <w:rFonts w:ascii="Times New Roman" w:hAnsi="Times New Roman" w:cs="Times New Roman"/>
          <w:sz w:val="24"/>
          <w:szCs w:val="24"/>
          <w:lang w:val="uk-UA"/>
        </w:rPr>
        <w:t>проведення ремонту</w:t>
      </w:r>
      <w:r w:rsidR="00DB6A18">
        <w:rPr>
          <w:rFonts w:ascii="Times New Roman" w:hAnsi="Times New Roman" w:cs="Times New Roman"/>
          <w:sz w:val="24"/>
          <w:szCs w:val="24"/>
          <w:lang w:val="uk-UA"/>
        </w:rPr>
        <w:t xml:space="preserve"> теп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DB6A18">
        <w:rPr>
          <w:rFonts w:ascii="Times New Roman" w:hAnsi="Times New Roman" w:cs="Times New Roman"/>
          <w:sz w:val="24"/>
          <w:szCs w:val="24"/>
          <w:lang w:val="uk-UA"/>
        </w:rPr>
        <w:t>омеханічного устаткування (трубопровідної арматури), які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призначені для експлуатації в технологічних системах АЕС у тому числі, в системах важливих для безпеки (СВБ) </w:t>
      </w:r>
      <w:r w:rsidR="00DE012B">
        <w:rPr>
          <w:rFonts w:ascii="Times New Roman" w:hAnsi="Times New Roman" w:cs="Times New Roman"/>
          <w:sz w:val="24"/>
          <w:szCs w:val="24"/>
          <w:lang w:val="uk-UA"/>
        </w:rPr>
        <w:t>енергоблок</w:t>
      </w:r>
      <w:r w:rsidR="00D11440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DE012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D11440">
        <w:rPr>
          <w:rFonts w:ascii="Times New Roman" w:hAnsi="Times New Roman" w:cs="Times New Roman"/>
          <w:sz w:val="24"/>
          <w:szCs w:val="24"/>
          <w:lang w:val="uk-UA"/>
        </w:rPr>
        <w:t>1-2</w:t>
      </w:r>
      <w:r w:rsidR="006732DF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54172C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закупівлю:</w:t>
      </w:r>
      <w:r w:rsidRPr="0064264C">
        <w:rPr>
          <w:rFonts w:ascii="Times New Roman" w:hAnsi="Times New Roman" w:cs="Times New Roman"/>
          <w:sz w:val="24"/>
          <w:szCs w:val="24"/>
          <w:lang w:val="uk-UA"/>
        </w:rPr>
        <w:t xml:space="preserve"> 42130000-9 </w:t>
      </w:r>
      <w:r w:rsidR="00D11440">
        <w:rPr>
          <w:rFonts w:ascii="Times New Roman" w:hAnsi="Times New Roman" w:cs="Times New Roman"/>
          <w:sz w:val="24"/>
          <w:szCs w:val="24"/>
          <w:lang w:val="uk-UA"/>
        </w:rPr>
        <w:t>Кільця</w:t>
      </w:r>
      <w:r w:rsidR="00C3661C"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="0096227E">
        <w:rPr>
          <w:rFonts w:ascii="Times New Roman" w:hAnsi="Times New Roman" w:cs="Times New Roman"/>
          <w:sz w:val="24"/>
          <w:szCs w:val="24"/>
          <w:lang w:val="uk-UA"/>
        </w:rPr>
        <w:t>рафітові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426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15D2D" w:rsidRPr="002C0E65" w:rsidRDefault="00815D2D" w:rsidP="00815D2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0E65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2C0E65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2C0E65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815D2D" w:rsidRPr="00815D2D" w:rsidRDefault="00815D2D" w:rsidP="00815D2D">
      <w:pPr>
        <w:autoSpaceDE w:val="0"/>
        <w:autoSpaceDN w:val="0"/>
        <w:adjustRightInd w:val="0"/>
        <w:spacing w:after="120" w:line="240" w:lineRule="auto"/>
        <w:ind w:firstLine="426"/>
        <w:jc w:val="both"/>
        <w:rPr>
          <w:rStyle w:val="a3"/>
          <w:lang w:val="en-US"/>
        </w:rPr>
      </w:pPr>
      <w:hyperlink r:id="rId5" w:history="1">
        <w:r w:rsidRPr="002C0E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815D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://</w:t>
        </w:r>
        <w:r w:rsidRPr="002C0E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r w:rsidRPr="00815D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2C0E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815D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2C0E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r w:rsidRPr="00815D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  <w:r w:rsidRPr="002C0E6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815D2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/</w:t>
        </w:r>
      </w:hyperlink>
      <w:bookmarkStart w:id="0" w:name="_GoBack"/>
      <w:bookmarkEnd w:id="0"/>
      <w:r w:rsidRPr="00815D2D">
        <w:rPr>
          <w:rStyle w:val="a3"/>
          <w:rFonts w:ascii="Times New Roman" w:hAnsi="Times New Roman" w:cs="Times New Roman"/>
          <w:sz w:val="24"/>
          <w:szCs w:val="24"/>
          <w:lang w:val="en-US"/>
        </w:rPr>
        <w:t>UA-2023-01-20-013919-a</w:t>
      </w:r>
    </w:p>
    <w:p w:rsidR="00336B7A" w:rsidRDefault="0064264C" w:rsidP="0064264C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5772AC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5772A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85A5C"/>
    <w:rsid w:val="0019164D"/>
    <w:rsid w:val="00193F48"/>
    <w:rsid w:val="003106C6"/>
    <w:rsid w:val="00336B7A"/>
    <w:rsid w:val="0045003E"/>
    <w:rsid w:val="00470D5B"/>
    <w:rsid w:val="00527767"/>
    <w:rsid w:val="0054172C"/>
    <w:rsid w:val="005772AC"/>
    <w:rsid w:val="005D2AD8"/>
    <w:rsid w:val="0064264C"/>
    <w:rsid w:val="006732DF"/>
    <w:rsid w:val="00763B12"/>
    <w:rsid w:val="00774D63"/>
    <w:rsid w:val="007B0331"/>
    <w:rsid w:val="00815D2D"/>
    <w:rsid w:val="008B49AF"/>
    <w:rsid w:val="0096227E"/>
    <w:rsid w:val="00971251"/>
    <w:rsid w:val="00AD1A93"/>
    <w:rsid w:val="00C3661C"/>
    <w:rsid w:val="00C56270"/>
    <w:rsid w:val="00CE4E68"/>
    <w:rsid w:val="00CF2DD5"/>
    <w:rsid w:val="00D11440"/>
    <w:rsid w:val="00D44BDF"/>
    <w:rsid w:val="00DA30BD"/>
    <w:rsid w:val="00DB6A18"/>
    <w:rsid w:val="00DE012B"/>
    <w:rsid w:val="00EA434E"/>
    <w:rsid w:val="00F3229F"/>
    <w:rsid w:val="00F811E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D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5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9</cp:revision>
  <cp:lastPrinted>2021-01-13T13:10:00Z</cp:lastPrinted>
  <dcterms:created xsi:type="dcterms:W3CDTF">2022-10-26T08:17:00Z</dcterms:created>
  <dcterms:modified xsi:type="dcterms:W3CDTF">2023-01-20T14:17:00Z</dcterms:modified>
</cp:coreProperties>
</file>