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E950C2" w:rsidRDefault="008B49AF" w:rsidP="00C52B2D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950C2">
        <w:rPr>
          <w:rFonts w:ascii="Times New Roman" w:hAnsi="Times New Roman" w:cs="Times New Roman"/>
          <w:b/>
          <w:sz w:val="24"/>
          <w:szCs w:val="24"/>
        </w:rPr>
        <w:t>Обґрунтування</w:t>
      </w:r>
      <w:r w:rsidR="00971251" w:rsidRPr="00E950C2">
        <w:rPr>
          <w:rFonts w:ascii="Times New Roman" w:hAnsi="Times New Roman" w:cs="Times New Roman"/>
          <w:b/>
          <w:sz w:val="24"/>
          <w:szCs w:val="24"/>
        </w:rPr>
        <w:t xml:space="preserve"> технічних та якісних характеристик предмета закупівлі, очікуваної вартості предмета закупівлі: </w:t>
      </w:r>
      <w:r w:rsidR="00E950C2" w:rsidRPr="00E950C2">
        <w:rPr>
          <w:rFonts w:ascii="Times New Roman" w:hAnsi="Times New Roman" w:cs="Times New Roman"/>
          <w:b/>
          <w:sz w:val="24"/>
          <w:szCs w:val="24"/>
        </w:rPr>
        <w:t xml:space="preserve">44160000-9, </w:t>
      </w:r>
      <w:r w:rsidR="00C21B54">
        <w:rPr>
          <w:rFonts w:ascii="Times New Roman" w:hAnsi="Times New Roman" w:cs="Times New Roman"/>
          <w:b/>
          <w:sz w:val="24"/>
          <w:szCs w:val="24"/>
        </w:rPr>
        <w:t>е</w:t>
      </w:r>
      <w:r w:rsidR="00C21B54" w:rsidRPr="00C21B54">
        <w:rPr>
          <w:rFonts w:ascii="Times New Roman" w:hAnsi="Times New Roman" w:cs="Times New Roman"/>
          <w:b/>
          <w:sz w:val="24"/>
          <w:szCs w:val="24"/>
        </w:rPr>
        <w:t>лементи трубопро</w:t>
      </w:r>
      <w:r w:rsidR="00C21B54">
        <w:rPr>
          <w:rFonts w:ascii="Times New Roman" w:hAnsi="Times New Roman" w:cs="Times New Roman"/>
          <w:b/>
          <w:sz w:val="24"/>
          <w:szCs w:val="24"/>
        </w:rPr>
        <w:t>водів з поліетилену</w:t>
      </w:r>
      <w:r w:rsidR="005772AC" w:rsidRPr="00E950C2">
        <w:rPr>
          <w:rFonts w:ascii="Times New Roman" w:hAnsi="Times New Roman" w:cs="Times New Roman"/>
          <w:b/>
          <w:sz w:val="24"/>
          <w:szCs w:val="24"/>
        </w:rPr>
        <w:t>.</w:t>
      </w:r>
    </w:p>
    <w:p w:rsidR="00C52B2D" w:rsidRPr="00E950C2" w:rsidRDefault="00C52B2D" w:rsidP="00C52B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58D2" w:rsidRDefault="00971251" w:rsidP="000438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0C2">
        <w:rPr>
          <w:rFonts w:ascii="Times New Roman" w:hAnsi="Times New Roman" w:cs="Times New Roman"/>
          <w:sz w:val="24"/>
          <w:szCs w:val="24"/>
        </w:rPr>
        <w:t>З</w:t>
      </w:r>
      <w:r w:rsidR="005772AC" w:rsidRPr="00E950C2">
        <w:rPr>
          <w:rFonts w:ascii="Times New Roman" w:hAnsi="Times New Roman" w:cs="Times New Roman"/>
          <w:sz w:val="24"/>
          <w:szCs w:val="24"/>
        </w:rPr>
        <w:t xml:space="preserve"> </w:t>
      </w:r>
      <w:r w:rsidRPr="00E950C2">
        <w:rPr>
          <w:rFonts w:ascii="Times New Roman" w:hAnsi="Times New Roman" w:cs="Times New Roman"/>
          <w:sz w:val="24"/>
          <w:szCs w:val="24"/>
        </w:rPr>
        <w:t>ме</w:t>
      </w:r>
      <w:r w:rsidR="00F811E2" w:rsidRPr="00E950C2">
        <w:rPr>
          <w:rFonts w:ascii="Times New Roman" w:hAnsi="Times New Roman" w:cs="Times New Roman"/>
          <w:sz w:val="24"/>
          <w:szCs w:val="24"/>
        </w:rPr>
        <w:t>тою забезпечення потреб ВП РАЕС</w:t>
      </w:r>
      <w:r w:rsidR="00C66777">
        <w:rPr>
          <w:rFonts w:ascii="Times New Roman" w:hAnsi="Times New Roman" w:cs="Times New Roman"/>
          <w:sz w:val="24"/>
          <w:szCs w:val="24"/>
        </w:rPr>
        <w:t xml:space="preserve"> для мереж во</w:t>
      </w:r>
      <w:r w:rsidR="009D28CE">
        <w:rPr>
          <w:rFonts w:ascii="Times New Roman" w:hAnsi="Times New Roman" w:cs="Times New Roman"/>
          <w:sz w:val="24"/>
          <w:szCs w:val="24"/>
        </w:rPr>
        <w:t xml:space="preserve">допостачання </w:t>
      </w:r>
      <w:r w:rsidR="00C21B54">
        <w:rPr>
          <w:rFonts w:ascii="Times New Roman" w:hAnsi="Times New Roman" w:cs="Times New Roman"/>
          <w:sz w:val="24"/>
          <w:szCs w:val="24"/>
        </w:rPr>
        <w:t>елементами</w:t>
      </w:r>
      <w:r w:rsidR="00C21B54" w:rsidRPr="00C21B54">
        <w:rPr>
          <w:rFonts w:ascii="Times New Roman" w:hAnsi="Times New Roman" w:cs="Times New Roman"/>
          <w:sz w:val="24"/>
          <w:szCs w:val="24"/>
        </w:rPr>
        <w:t xml:space="preserve"> трубопро</w:t>
      </w:r>
      <w:r w:rsidR="00C21B54">
        <w:rPr>
          <w:rFonts w:ascii="Times New Roman" w:hAnsi="Times New Roman" w:cs="Times New Roman"/>
          <w:sz w:val="24"/>
          <w:szCs w:val="24"/>
        </w:rPr>
        <w:t>водів з поліетилену</w:t>
      </w:r>
      <w:r w:rsidR="00C52B2D" w:rsidRPr="00E950C2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,  </w:t>
      </w:r>
      <w:r w:rsidR="00C52B2D" w:rsidRPr="00E950C2">
        <w:rPr>
          <w:rFonts w:ascii="Times New Roman" w:hAnsi="Times New Roman" w:cs="Times New Roman"/>
          <w:sz w:val="24"/>
          <w:szCs w:val="24"/>
        </w:rPr>
        <w:t xml:space="preserve">оголошено відкриті торги на закупівлю: </w:t>
      </w:r>
      <w:r w:rsidR="00C52B2D" w:rsidRPr="00E950C2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44160000-9 </w:t>
      </w:r>
      <w:r w:rsidR="00C52B2D" w:rsidRPr="00C21B54">
        <w:rPr>
          <w:rFonts w:ascii="Times New Roman" w:hAnsi="Times New Roman" w:cs="Times New Roman"/>
          <w:bCs/>
          <w:sz w:val="24"/>
          <w:szCs w:val="24"/>
          <w:lang w:eastAsia="uk-UA"/>
        </w:rPr>
        <w:t>(</w:t>
      </w:r>
      <w:r w:rsidR="00C21B54" w:rsidRPr="00C21B54">
        <w:rPr>
          <w:rFonts w:ascii="Times New Roman" w:hAnsi="Times New Roman" w:cs="Times New Roman"/>
          <w:sz w:val="24"/>
          <w:szCs w:val="24"/>
        </w:rPr>
        <w:t>елементи трубопроводів з поліетилену</w:t>
      </w:r>
      <w:r w:rsidR="00E234F6" w:rsidRPr="00C21B54">
        <w:rPr>
          <w:rFonts w:ascii="Times New Roman" w:hAnsi="Times New Roman" w:cs="Times New Roman"/>
          <w:sz w:val="24"/>
          <w:szCs w:val="24"/>
        </w:rPr>
        <w:t>)</w:t>
      </w:r>
      <w:r w:rsidR="00C52B2D" w:rsidRPr="00C21B54">
        <w:rPr>
          <w:rFonts w:ascii="Times New Roman" w:hAnsi="Times New Roman" w:cs="Times New Roman"/>
          <w:sz w:val="24"/>
          <w:szCs w:val="24"/>
        </w:rPr>
        <w:t>.</w:t>
      </w:r>
    </w:p>
    <w:p w:rsidR="00747E03" w:rsidRDefault="00747E03" w:rsidP="000438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7E03" w:rsidRPr="00C21B54" w:rsidRDefault="00747E03" w:rsidP="000438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E03">
        <w:rPr>
          <w:rFonts w:ascii="Times New Roman" w:hAnsi="Times New Roman" w:cs="Times New Roman"/>
          <w:sz w:val="24"/>
          <w:szCs w:val="24"/>
        </w:rPr>
        <w:t>Посилання на процедуру закупівлі в е</w:t>
      </w:r>
      <w:r>
        <w:rPr>
          <w:rFonts w:ascii="Times New Roman" w:hAnsi="Times New Roman" w:cs="Times New Roman"/>
          <w:sz w:val="24"/>
          <w:szCs w:val="24"/>
        </w:rPr>
        <w:t xml:space="preserve">лектронній системі закупівель: </w:t>
      </w:r>
      <w:hyperlink r:id="rId6" w:history="1">
        <w:r w:rsidRPr="00820BE7">
          <w:rPr>
            <w:rStyle w:val="a4"/>
            <w:rFonts w:ascii="Times New Roman" w:hAnsi="Times New Roman" w:cs="Times New Roman"/>
            <w:sz w:val="24"/>
            <w:szCs w:val="24"/>
          </w:rPr>
          <w:t>https://prozorro.gov.ua/tender/UA-2023-01-18-006789-a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1458D2" w:rsidRPr="00E950C2" w:rsidRDefault="001458D2" w:rsidP="000438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6B7A" w:rsidRPr="00E950C2" w:rsidRDefault="00336B7A" w:rsidP="00043885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950C2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C52B2D" w:rsidRPr="00E950C2" w:rsidRDefault="00C52B2D" w:rsidP="000438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30BD" w:rsidRPr="00E950C2" w:rsidRDefault="00DA30BD" w:rsidP="000438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0C2">
        <w:rPr>
          <w:rFonts w:ascii="Times New Roman" w:hAnsi="Times New Roman" w:cs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772AC" w:rsidRPr="00E950C2">
        <w:rPr>
          <w:rFonts w:ascii="Times New Roman" w:hAnsi="Times New Roman" w:cs="Times New Roman"/>
          <w:sz w:val="24"/>
          <w:szCs w:val="24"/>
        </w:rPr>
        <w:t>дж</w:t>
      </w:r>
      <w:r w:rsidRPr="00E950C2">
        <w:rPr>
          <w:rFonts w:ascii="Times New Roman" w:hAnsi="Times New Roman" w:cs="Times New Roman"/>
          <w:sz w:val="24"/>
          <w:szCs w:val="24"/>
        </w:rPr>
        <w:t>еної центральним органом виконавчої вла</w:t>
      </w:r>
      <w:r w:rsidR="00470D5B" w:rsidRPr="00E950C2">
        <w:rPr>
          <w:rFonts w:ascii="Times New Roman" w:hAnsi="Times New Roman" w:cs="Times New Roman"/>
          <w:sz w:val="24"/>
          <w:szCs w:val="24"/>
        </w:rPr>
        <w:t>ди, що забезпечує формування та реалізує державну політику у сфері публ</w:t>
      </w:r>
      <w:r w:rsidR="005772AC" w:rsidRPr="00E950C2">
        <w:rPr>
          <w:rFonts w:ascii="Times New Roman" w:hAnsi="Times New Roman" w:cs="Times New Roman"/>
          <w:sz w:val="24"/>
          <w:szCs w:val="24"/>
        </w:rPr>
        <w:t>і</w:t>
      </w:r>
      <w:r w:rsidR="00470D5B" w:rsidRPr="00E950C2">
        <w:rPr>
          <w:rFonts w:ascii="Times New Roman" w:hAnsi="Times New Roman" w:cs="Times New Roman"/>
          <w:sz w:val="24"/>
          <w:szCs w:val="24"/>
        </w:rPr>
        <w:t>чних закупівель, п</w:t>
      </w:r>
      <w:r w:rsidR="005772AC" w:rsidRPr="00E950C2">
        <w:rPr>
          <w:rFonts w:ascii="Times New Roman" w:hAnsi="Times New Roman" w:cs="Times New Roman"/>
          <w:sz w:val="24"/>
          <w:szCs w:val="24"/>
        </w:rPr>
        <w:t>римірної методики визначення очі</w:t>
      </w:r>
      <w:r w:rsidR="00470D5B" w:rsidRPr="00E950C2">
        <w:rPr>
          <w:rFonts w:ascii="Times New Roman" w:hAnsi="Times New Roman" w:cs="Times New Roman"/>
          <w:sz w:val="24"/>
          <w:szCs w:val="24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 w:rsidSect="00FC237A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77DF6"/>
    <w:multiLevelType w:val="hybridMultilevel"/>
    <w:tmpl w:val="5D1C8324"/>
    <w:lvl w:ilvl="0" w:tplc="74D8DC3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43885"/>
    <w:rsid w:val="0008366B"/>
    <w:rsid w:val="001458D2"/>
    <w:rsid w:val="00185A5C"/>
    <w:rsid w:val="0019164D"/>
    <w:rsid w:val="00193F48"/>
    <w:rsid w:val="00195DD1"/>
    <w:rsid w:val="003106C6"/>
    <w:rsid w:val="00336B7A"/>
    <w:rsid w:val="0045003E"/>
    <w:rsid w:val="00470D5B"/>
    <w:rsid w:val="005772AC"/>
    <w:rsid w:val="005D2AD8"/>
    <w:rsid w:val="005F6EAB"/>
    <w:rsid w:val="006964C2"/>
    <w:rsid w:val="006C1C7A"/>
    <w:rsid w:val="00747E03"/>
    <w:rsid w:val="007B0331"/>
    <w:rsid w:val="00874C36"/>
    <w:rsid w:val="008B49AF"/>
    <w:rsid w:val="00971251"/>
    <w:rsid w:val="009D28CE"/>
    <w:rsid w:val="00AD1A93"/>
    <w:rsid w:val="00C21B54"/>
    <w:rsid w:val="00C52B2D"/>
    <w:rsid w:val="00C66777"/>
    <w:rsid w:val="00CE4E68"/>
    <w:rsid w:val="00CF2DD5"/>
    <w:rsid w:val="00DA30BD"/>
    <w:rsid w:val="00E234F6"/>
    <w:rsid w:val="00E950C2"/>
    <w:rsid w:val="00EA434E"/>
    <w:rsid w:val="00EC0F0E"/>
    <w:rsid w:val="00ED50DF"/>
    <w:rsid w:val="00F3229F"/>
    <w:rsid w:val="00F810DA"/>
    <w:rsid w:val="00F811E2"/>
    <w:rsid w:val="00FC237A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8D2"/>
    <w:pPr>
      <w:spacing w:after="0" w:line="240" w:lineRule="auto"/>
    </w:pPr>
    <w:rPr>
      <w:lang w:val="uk-UA"/>
    </w:rPr>
  </w:style>
  <w:style w:type="character" w:styleId="a4">
    <w:name w:val="Hyperlink"/>
    <w:basedOn w:val="a0"/>
    <w:uiPriority w:val="99"/>
    <w:unhideWhenUsed/>
    <w:rsid w:val="00747E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8D2"/>
    <w:pPr>
      <w:spacing w:after="0" w:line="240" w:lineRule="auto"/>
    </w:pPr>
    <w:rPr>
      <w:lang w:val="uk-UA"/>
    </w:rPr>
  </w:style>
  <w:style w:type="character" w:styleId="a4">
    <w:name w:val="Hyperlink"/>
    <w:basedOn w:val="a0"/>
    <w:uiPriority w:val="99"/>
    <w:unhideWhenUsed/>
    <w:rsid w:val="00747E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01-18-00678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778</Words>
  <Characters>444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2021-01-13T13:10:00Z</cp:lastPrinted>
  <dcterms:created xsi:type="dcterms:W3CDTF">2023-01-17T14:28:00Z</dcterms:created>
  <dcterms:modified xsi:type="dcterms:W3CDTF">2023-01-18T10:37:00Z</dcterms:modified>
</cp:coreProperties>
</file>