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D2" w:rsidRDefault="00971251" w:rsidP="001E68D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</w:t>
      </w:r>
    </w:p>
    <w:p w:rsidR="00FC7055" w:rsidRPr="00CF2DD5" w:rsidRDefault="003C321B" w:rsidP="001E68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r w:rsidRPr="00F526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F526A3">
        <w:rPr>
          <w:rFonts w:ascii="Times New Roman" w:hAnsi="Times New Roman"/>
          <w:sz w:val="24"/>
          <w:szCs w:val="24"/>
          <w:u w:val="single"/>
        </w:rPr>
        <w:t>71250000-5 (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Виготовлення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документації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із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землеустрою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щодо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поділу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земельних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26A3">
        <w:rPr>
          <w:rFonts w:ascii="Times New Roman" w:hAnsi="Times New Roman"/>
          <w:sz w:val="24"/>
          <w:szCs w:val="24"/>
          <w:u w:val="single"/>
        </w:rPr>
        <w:t>ділянок</w:t>
      </w:r>
      <w:proofErr w:type="spellEnd"/>
      <w:r w:rsidRPr="00F526A3">
        <w:rPr>
          <w:rFonts w:ascii="Times New Roman" w:hAnsi="Times New Roman"/>
          <w:sz w:val="24"/>
          <w:szCs w:val="24"/>
          <w:u w:val="single"/>
        </w:rPr>
        <w:t>)</w:t>
      </w:r>
      <w:r w:rsidRPr="00F526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bookmarkEnd w:id="0"/>
    <w:p w:rsidR="003C321B" w:rsidRPr="001E68D2" w:rsidRDefault="003C321B" w:rsidP="001E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Метою виконання послуг є виконання наказу ДП «НАЕК «Енергоатом» від </w:t>
      </w:r>
      <w:r w:rsidR="001E68D2"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27.10.2021</w:t>
      </w:r>
      <w:r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№ </w:t>
      </w:r>
      <w:r w:rsidR="001E68D2"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01-102-н</w:t>
      </w:r>
      <w:r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«</w:t>
      </w:r>
      <w:r w:rsidR="001E68D2"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Про державну реєстрацію</w:t>
      </w:r>
      <w:r w:rsid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E68D2"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речових прав на земельні ділянки</w:t>
      </w:r>
      <w:r w:rsid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E68D2"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та об’єкти нерухомого майна, що</w:t>
      </w:r>
      <w:r w:rsid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E68D2"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розташовані на них</w:t>
      </w:r>
      <w:r w:rsidRPr="001E68D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».</w:t>
      </w:r>
    </w:p>
    <w:p w:rsidR="00971251" w:rsidRPr="003C321B" w:rsidRDefault="003C321B" w:rsidP="003C321B">
      <w:pPr>
        <w:pStyle w:val="Default"/>
        <w:ind w:firstLine="708"/>
        <w:jc w:val="both"/>
        <w:rPr>
          <w:rFonts w:eastAsia="Times New Roman"/>
          <w:lang w:eastAsia="ru-RU"/>
        </w:rPr>
      </w:pPr>
      <w:r>
        <w:t>З метою р</w:t>
      </w:r>
      <w:r w:rsidRPr="003C321B">
        <w:t>озроблення документації із землеустрою (технічна документація із землеустрою щодо поділу земельних ділянок), необхідн</w:t>
      </w:r>
      <w:r>
        <w:t>ої</w:t>
      </w:r>
      <w:r w:rsidRPr="003C321B">
        <w:t xml:space="preserve"> для формування земельних ділянок та державної реєстрації права постійного користування земельними ділянками за ДП «НАЕК «Енергоатом» в установленому законом порядку</w:t>
      </w:r>
      <w:r>
        <w:t xml:space="preserve"> </w:t>
      </w:r>
      <w:r w:rsidR="00971251" w:rsidRPr="00384D2A">
        <w:t>оголош</w:t>
      </w:r>
      <w:r w:rsidR="00336B7A" w:rsidRPr="00384D2A">
        <w:t>ено відкриті</w:t>
      </w:r>
      <w:r w:rsidR="0019164D" w:rsidRPr="00384D2A">
        <w:t xml:space="preserve"> торги</w:t>
      </w:r>
      <w:r w:rsidR="00384D2A" w:rsidRPr="00384D2A">
        <w:t xml:space="preserve"> </w:t>
      </w:r>
      <w:r w:rsidR="00DF4678">
        <w:t>з особливостями</w:t>
      </w:r>
      <w:r w:rsidR="00336B7A" w:rsidRPr="00384D2A">
        <w:t xml:space="preserve"> на закупівлю: </w:t>
      </w:r>
      <w:r w:rsidRPr="001E68D2">
        <w:t>«71250000-5</w:t>
      </w:r>
      <w:r w:rsidRPr="003C321B">
        <w:t xml:space="preserve"> (Виготовлення документації із землеустрою щодо поділу земельних ділянок)</w:t>
      </w:r>
      <w:r w:rsidRPr="003C321B">
        <w:rPr>
          <w:rFonts w:eastAsia="Times New Roman"/>
          <w:lang w:eastAsia="ru-RU"/>
        </w:rPr>
        <w:t>»</w:t>
      </w:r>
    </w:p>
    <w:p w:rsidR="00336B7A" w:rsidRPr="0009409A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3C321B">
        <w:rPr>
          <w:rFonts w:ascii="Times New Roman" w:hAnsi="Times New Roman" w:cs="Times New Roman"/>
          <w:sz w:val="24"/>
          <w:szCs w:val="24"/>
          <w:lang w:val="uk-UA"/>
        </w:rPr>
        <w:t>нормативно-правових актів України в галузі земельних відносин,</w:t>
      </w: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 положень нормативних і виробничих документів ДП «НАЕК «Енергоатом» та ВП «Рівненська АЕС</w:t>
      </w:r>
      <w:r w:rsidR="003C321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940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F4D"/>
    <w:multiLevelType w:val="hybridMultilevel"/>
    <w:tmpl w:val="E97A7140"/>
    <w:lvl w:ilvl="0" w:tplc="11EE5584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6DB"/>
    <w:rsid w:val="0009409A"/>
    <w:rsid w:val="0019164D"/>
    <w:rsid w:val="00193F48"/>
    <w:rsid w:val="001E68D2"/>
    <w:rsid w:val="00254EEC"/>
    <w:rsid w:val="00336B7A"/>
    <w:rsid w:val="00384D2A"/>
    <w:rsid w:val="003C321B"/>
    <w:rsid w:val="00470D5B"/>
    <w:rsid w:val="0059414E"/>
    <w:rsid w:val="005D2AD8"/>
    <w:rsid w:val="007B0331"/>
    <w:rsid w:val="0088548A"/>
    <w:rsid w:val="00971251"/>
    <w:rsid w:val="00A82776"/>
    <w:rsid w:val="00AC5186"/>
    <w:rsid w:val="00AD1A93"/>
    <w:rsid w:val="00B76BF8"/>
    <w:rsid w:val="00BA6970"/>
    <w:rsid w:val="00BD587E"/>
    <w:rsid w:val="00CD47BF"/>
    <w:rsid w:val="00CE4E68"/>
    <w:rsid w:val="00CF2DD5"/>
    <w:rsid w:val="00DA30BD"/>
    <w:rsid w:val="00DF46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BD30-50AC-41D5-8B2B-636F01E7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aliases w:val="Список уровня 2"/>
    <w:basedOn w:val="a"/>
    <w:link w:val="a4"/>
    <w:uiPriority w:val="34"/>
    <w:qFormat/>
    <w:rsid w:val="003C321B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3C321B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Білецький Павло Васильович</cp:lastModifiedBy>
  <cp:revision>2</cp:revision>
  <cp:lastPrinted>2021-01-13T13:10:00Z</cp:lastPrinted>
  <dcterms:created xsi:type="dcterms:W3CDTF">2022-12-16T14:50:00Z</dcterms:created>
  <dcterms:modified xsi:type="dcterms:W3CDTF">2022-12-16T14:50:00Z</dcterms:modified>
</cp:coreProperties>
</file>