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Pr="00CA47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03220000-9 - </w:t>
      </w:r>
      <w:r w:rsidR="00F27E53">
        <w:rPr>
          <w:rFonts w:ascii="Times New Roman" w:hAnsi="Times New Roman" w:cs="Times New Roman"/>
          <w:b/>
          <w:sz w:val="24"/>
          <w:szCs w:val="24"/>
          <w:lang w:val="uk-UA"/>
        </w:rPr>
        <w:t>фрукти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82CBC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47A2" w:rsidRPr="00CA47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03220000-9 - </w:t>
      </w:r>
      <w:r w:rsidR="00F27E53">
        <w:rPr>
          <w:rFonts w:ascii="Times New Roman" w:hAnsi="Times New Roman" w:cs="Times New Roman"/>
          <w:b/>
          <w:sz w:val="24"/>
          <w:szCs w:val="24"/>
          <w:lang w:val="uk-UA"/>
        </w:rPr>
        <w:t>фрукти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64E2E" w:rsidRDefault="00264E2E" w:rsidP="0026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E2E" w:rsidRPr="00264E2E" w:rsidRDefault="003F278F" w:rsidP="00264E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64E2E" w:rsidRPr="00DC1F1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r>
        <w:fldChar w:fldCharType="begin"/>
      </w:r>
      <w:r>
        <w:instrText xml:space="preserve"> HYPERLINK "https://prozorro.gov.ua/tender/UA-2022-11-17-003870-a" \t "_blank" </w:instrText>
      </w:r>
      <w:r>
        <w:fldChar w:fldCharType="separate"/>
      </w:r>
      <w:r w:rsidR="00264E2E">
        <w:rPr>
          <w:rStyle w:val="a3"/>
          <w:rFonts w:ascii="Segoe UI" w:hAnsi="Segoe UI" w:cs="Segoe UI"/>
          <w:color w:val="2D8CF0"/>
          <w:sz w:val="21"/>
          <w:szCs w:val="21"/>
          <w:u w:val="none"/>
          <w:shd w:val="clear" w:color="auto" w:fill="FFFFFF"/>
        </w:rPr>
        <w:t>UA-2022-11-17-003870-a</w:t>
      </w:r>
      <w:r>
        <w:rPr>
          <w:rStyle w:val="a3"/>
          <w:rFonts w:ascii="Segoe UI" w:hAnsi="Segoe UI" w:cs="Segoe UI"/>
          <w:color w:val="2D8CF0"/>
          <w:sz w:val="21"/>
          <w:szCs w:val="21"/>
          <w:u w:val="none"/>
          <w:shd w:val="clear" w:color="auto" w:fill="FFFFFF"/>
        </w:rPr>
        <w:fldChar w:fldCharType="end"/>
      </w:r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64E2E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та вста</w:t>
      </w:r>
      <w:r w:rsidR="00264E2E">
        <w:rPr>
          <w:rFonts w:ascii="Times New Roman" w:hAnsi="Times New Roman" w:cs="Times New Roman"/>
          <w:sz w:val="24"/>
          <w:szCs w:val="24"/>
          <w:lang w:val="uk-UA"/>
        </w:rPr>
        <w:t>новлені відповідно до вимог  ВП «Рівненська 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82CBC"/>
    <w:rsid w:val="000C6F7D"/>
    <w:rsid w:val="0019164D"/>
    <w:rsid w:val="00193F48"/>
    <w:rsid w:val="00264E2E"/>
    <w:rsid w:val="00336B7A"/>
    <w:rsid w:val="00393FAF"/>
    <w:rsid w:val="003F278F"/>
    <w:rsid w:val="00470D5B"/>
    <w:rsid w:val="00544C59"/>
    <w:rsid w:val="005D2AD8"/>
    <w:rsid w:val="007B0331"/>
    <w:rsid w:val="007B034D"/>
    <w:rsid w:val="00890966"/>
    <w:rsid w:val="008C20FB"/>
    <w:rsid w:val="00945041"/>
    <w:rsid w:val="00971251"/>
    <w:rsid w:val="00990144"/>
    <w:rsid w:val="00AD1A9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77B89"/>
    <w:rsid w:val="00DA30BD"/>
    <w:rsid w:val="00E46EDE"/>
    <w:rsid w:val="00EA7658"/>
    <w:rsid w:val="00F227FA"/>
    <w:rsid w:val="00F27E5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325C8-9C68-4020-9371-CFBA04CE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Білецький Павло Васильович</cp:lastModifiedBy>
  <cp:revision>2</cp:revision>
  <cp:lastPrinted>2021-01-15T07:15:00Z</cp:lastPrinted>
  <dcterms:created xsi:type="dcterms:W3CDTF">2022-11-24T14:39:00Z</dcterms:created>
  <dcterms:modified xsi:type="dcterms:W3CDTF">2022-11-24T14:39:00Z</dcterms:modified>
</cp:coreProperties>
</file>