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26" w:rsidRPr="00AB29AE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046475" w:rsidRPr="00046475">
        <w:rPr>
          <w:rFonts w:ascii="Times New Roman" w:hAnsi="Times New Roman" w:cs="Times New Roman"/>
          <w:b/>
          <w:sz w:val="24"/>
          <w:szCs w:val="24"/>
          <w:lang w:val="uk-UA"/>
        </w:rPr>
        <w:t>39710000-2 конфорки та ремкомплекти</w:t>
      </w:r>
    </w:p>
    <w:p w:rsidR="009B1B24" w:rsidRDefault="00707CE1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3025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</w:t>
      </w:r>
      <w:r w:rsidR="00046475">
        <w:rPr>
          <w:rFonts w:ascii="Times New Roman" w:hAnsi="Times New Roman" w:cs="Times New Roman"/>
          <w:sz w:val="24"/>
          <w:szCs w:val="24"/>
          <w:lang w:val="uk-UA"/>
        </w:rPr>
        <w:t>конфорками та ремкомплектами</w:t>
      </w:r>
      <w:r w:rsidR="00D3127C">
        <w:rPr>
          <w:rFonts w:ascii="Times New Roman" w:hAnsi="Times New Roman" w:cs="Times New Roman"/>
          <w:sz w:val="24"/>
          <w:szCs w:val="24"/>
          <w:lang w:val="uk-UA"/>
        </w:rPr>
        <w:t xml:space="preserve"> для виробничих потреб ВП РАЕС</w:t>
      </w:r>
      <w:r w:rsidR="009B1B24" w:rsidRPr="00A26138">
        <w:rPr>
          <w:rFonts w:ascii="Times New Roman" w:hAnsi="Times New Roman" w:cs="Times New Roman"/>
          <w:sz w:val="24"/>
          <w:szCs w:val="24"/>
          <w:lang w:val="uk-UA"/>
        </w:rPr>
        <w:t>, оголошен</w:t>
      </w:r>
      <w:r w:rsidR="00FC448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B1B24" w:rsidRPr="00A261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4488">
        <w:rPr>
          <w:rFonts w:ascii="Times New Roman" w:hAnsi="Times New Roman" w:cs="Times New Roman"/>
          <w:sz w:val="24"/>
          <w:szCs w:val="24"/>
          <w:lang w:val="uk-UA"/>
        </w:rPr>
        <w:t>відкриті торги:</w:t>
      </w:r>
      <w:r w:rsidR="009B1B24" w:rsidRPr="00A261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5C98" w:rsidRPr="00FB5C9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46475">
        <w:rPr>
          <w:rFonts w:ascii="Times New Roman" w:hAnsi="Times New Roman" w:cs="Times New Roman"/>
          <w:sz w:val="24"/>
          <w:szCs w:val="24"/>
          <w:lang w:val="uk-UA"/>
        </w:rPr>
        <w:t>971</w:t>
      </w:r>
      <w:r w:rsidR="00FB5C98" w:rsidRPr="00FB5C98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04647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FB5C98" w:rsidRPr="00FB5C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46475">
        <w:rPr>
          <w:rFonts w:ascii="Times New Roman" w:hAnsi="Times New Roman" w:cs="Times New Roman"/>
          <w:sz w:val="24"/>
          <w:szCs w:val="24"/>
          <w:lang w:val="uk-UA"/>
        </w:rPr>
        <w:t>конфорки та ремкомплекти</w:t>
      </w:r>
      <w:r w:rsidR="005D740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00ADC" w:rsidRDefault="00500ADC" w:rsidP="00500ADC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bookmarkEnd w:id="0"/>
    <w:p w:rsidR="00500ADC" w:rsidRPr="002C6326" w:rsidRDefault="002C6326" w:rsidP="00500ADC">
      <w:pPr>
        <w:ind w:firstLine="567"/>
        <w:jc w:val="both"/>
        <w:rPr>
          <w:rStyle w:val="a3"/>
          <w:sz w:val="26"/>
          <w:szCs w:val="26"/>
        </w:rPr>
      </w:pPr>
      <w:r>
        <w:rPr>
          <w:rStyle w:val="a3"/>
          <w:rFonts w:ascii="Times New Roman" w:hAnsi="Times New Roman"/>
          <w:sz w:val="26"/>
          <w:szCs w:val="26"/>
          <w:lang w:val="en-US"/>
        </w:rPr>
        <w:fldChar w:fldCharType="begin"/>
      </w:r>
      <w:r w:rsidRPr="002C6326">
        <w:rPr>
          <w:rStyle w:val="a3"/>
          <w:rFonts w:ascii="Times New Roman" w:hAnsi="Times New Roman"/>
          <w:sz w:val="26"/>
          <w:szCs w:val="26"/>
        </w:rPr>
        <w:instrText xml:space="preserve"> </w:instrText>
      </w:r>
      <w:r>
        <w:rPr>
          <w:rStyle w:val="a3"/>
          <w:rFonts w:ascii="Times New Roman" w:hAnsi="Times New Roman"/>
          <w:sz w:val="26"/>
          <w:szCs w:val="26"/>
          <w:lang w:val="en-US"/>
        </w:rPr>
        <w:instrText>HYPERLINK</w:instrText>
      </w:r>
      <w:r w:rsidRPr="002C6326">
        <w:rPr>
          <w:rStyle w:val="a3"/>
          <w:rFonts w:ascii="Times New Roman" w:hAnsi="Times New Roman"/>
          <w:sz w:val="26"/>
          <w:szCs w:val="26"/>
        </w:rPr>
        <w:instrText xml:space="preserve"> "</w:instrText>
      </w:r>
      <w:r w:rsidRPr="002C6326">
        <w:rPr>
          <w:rStyle w:val="a3"/>
          <w:rFonts w:ascii="Times New Roman" w:hAnsi="Times New Roman"/>
          <w:sz w:val="26"/>
          <w:szCs w:val="26"/>
          <w:lang w:val="en-US"/>
        </w:rPr>
        <w:instrText>https</w:instrText>
      </w:r>
      <w:r w:rsidRPr="002C6326">
        <w:rPr>
          <w:rStyle w:val="a3"/>
          <w:rFonts w:ascii="Times New Roman" w:hAnsi="Times New Roman"/>
          <w:sz w:val="26"/>
          <w:szCs w:val="26"/>
        </w:rPr>
        <w:instrText>://</w:instrText>
      </w:r>
      <w:r w:rsidRPr="002C6326">
        <w:rPr>
          <w:rStyle w:val="a3"/>
          <w:rFonts w:ascii="Times New Roman" w:hAnsi="Times New Roman"/>
          <w:sz w:val="26"/>
          <w:szCs w:val="26"/>
          <w:lang w:val="en-US"/>
        </w:rPr>
        <w:instrText>prozorro</w:instrText>
      </w:r>
      <w:r w:rsidRPr="002C6326">
        <w:rPr>
          <w:rStyle w:val="a3"/>
          <w:rFonts w:ascii="Times New Roman" w:hAnsi="Times New Roman"/>
          <w:sz w:val="26"/>
          <w:szCs w:val="26"/>
        </w:rPr>
        <w:instrText>.</w:instrText>
      </w:r>
      <w:r w:rsidRPr="002C6326">
        <w:rPr>
          <w:rStyle w:val="a3"/>
          <w:rFonts w:ascii="Times New Roman" w:hAnsi="Times New Roman"/>
          <w:sz w:val="26"/>
          <w:szCs w:val="26"/>
          <w:lang w:val="en-US"/>
        </w:rPr>
        <w:instrText>gov</w:instrText>
      </w:r>
      <w:r w:rsidRPr="002C6326">
        <w:rPr>
          <w:rStyle w:val="a3"/>
          <w:rFonts w:ascii="Times New Roman" w:hAnsi="Times New Roman"/>
          <w:sz w:val="26"/>
          <w:szCs w:val="26"/>
        </w:rPr>
        <w:instrText>.</w:instrText>
      </w:r>
      <w:r w:rsidRPr="002C6326">
        <w:rPr>
          <w:rStyle w:val="a3"/>
          <w:rFonts w:ascii="Times New Roman" w:hAnsi="Times New Roman"/>
          <w:sz w:val="26"/>
          <w:szCs w:val="26"/>
          <w:lang w:val="en-US"/>
        </w:rPr>
        <w:instrText>ua</w:instrText>
      </w:r>
      <w:r w:rsidRPr="002C6326">
        <w:rPr>
          <w:rStyle w:val="a3"/>
          <w:rFonts w:ascii="Times New Roman" w:hAnsi="Times New Roman"/>
          <w:sz w:val="26"/>
          <w:szCs w:val="26"/>
        </w:rPr>
        <w:instrText>/</w:instrText>
      </w:r>
      <w:r w:rsidRPr="002C6326">
        <w:rPr>
          <w:rStyle w:val="a3"/>
          <w:rFonts w:ascii="Times New Roman" w:hAnsi="Times New Roman"/>
          <w:sz w:val="26"/>
          <w:szCs w:val="26"/>
          <w:lang w:val="en-US"/>
        </w:rPr>
        <w:instrText>tender</w:instrText>
      </w:r>
      <w:r w:rsidRPr="002C6326">
        <w:rPr>
          <w:rStyle w:val="a3"/>
          <w:rFonts w:ascii="Times New Roman" w:hAnsi="Times New Roman"/>
          <w:sz w:val="26"/>
          <w:szCs w:val="26"/>
        </w:rPr>
        <w:instrText>/</w:instrText>
      </w:r>
      <w:r w:rsidRPr="002C6326">
        <w:rPr>
          <w:rStyle w:val="a3"/>
          <w:rFonts w:ascii="Times New Roman" w:hAnsi="Times New Roman"/>
          <w:sz w:val="26"/>
          <w:szCs w:val="26"/>
          <w:lang w:val="en-US"/>
        </w:rPr>
        <w:instrText>UA</w:instrText>
      </w:r>
      <w:r w:rsidRPr="002C6326">
        <w:rPr>
          <w:rStyle w:val="a3"/>
          <w:rFonts w:ascii="Times New Roman" w:hAnsi="Times New Roman"/>
          <w:sz w:val="26"/>
          <w:szCs w:val="26"/>
        </w:rPr>
        <w:instrText>-2022-11-02-012225-</w:instrText>
      </w:r>
      <w:r w:rsidRPr="002C6326">
        <w:rPr>
          <w:rStyle w:val="a3"/>
          <w:rFonts w:ascii="Times New Roman" w:hAnsi="Times New Roman"/>
          <w:sz w:val="26"/>
          <w:szCs w:val="26"/>
          <w:lang w:val="en-US"/>
        </w:rPr>
        <w:instrText>a</w:instrText>
      </w:r>
      <w:r w:rsidRPr="002C6326">
        <w:rPr>
          <w:rStyle w:val="a3"/>
          <w:rFonts w:ascii="Times New Roman" w:hAnsi="Times New Roman"/>
          <w:sz w:val="26"/>
          <w:szCs w:val="26"/>
        </w:rPr>
        <w:instrText xml:space="preserve">" </w:instrText>
      </w:r>
      <w:r>
        <w:rPr>
          <w:rStyle w:val="a3"/>
          <w:rFonts w:ascii="Times New Roman" w:hAnsi="Times New Roman"/>
          <w:sz w:val="26"/>
          <w:szCs w:val="26"/>
          <w:lang w:val="en-US"/>
        </w:rPr>
        <w:fldChar w:fldCharType="separate"/>
      </w:r>
      <w:r w:rsidRPr="004A7CE5">
        <w:rPr>
          <w:rStyle w:val="a3"/>
          <w:rFonts w:ascii="Times New Roman" w:hAnsi="Times New Roman"/>
          <w:sz w:val="26"/>
          <w:szCs w:val="26"/>
          <w:lang w:val="en-US"/>
        </w:rPr>
        <w:t>https</w:t>
      </w:r>
      <w:r w:rsidRPr="002C6326">
        <w:rPr>
          <w:rStyle w:val="a3"/>
          <w:rFonts w:ascii="Times New Roman" w:hAnsi="Times New Roman"/>
          <w:sz w:val="26"/>
          <w:szCs w:val="26"/>
        </w:rPr>
        <w:t>://</w:t>
      </w:r>
      <w:r w:rsidRPr="004A7CE5">
        <w:rPr>
          <w:rStyle w:val="a3"/>
          <w:rFonts w:ascii="Times New Roman" w:hAnsi="Times New Roman"/>
          <w:sz w:val="26"/>
          <w:szCs w:val="26"/>
          <w:lang w:val="en-US"/>
        </w:rPr>
        <w:t>prozorro</w:t>
      </w:r>
      <w:r w:rsidRPr="002C6326">
        <w:rPr>
          <w:rStyle w:val="a3"/>
          <w:rFonts w:ascii="Times New Roman" w:hAnsi="Times New Roman"/>
          <w:sz w:val="26"/>
          <w:szCs w:val="26"/>
        </w:rPr>
        <w:t>.</w:t>
      </w:r>
      <w:r w:rsidRPr="004A7CE5">
        <w:rPr>
          <w:rStyle w:val="a3"/>
          <w:rFonts w:ascii="Times New Roman" w:hAnsi="Times New Roman"/>
          <w:sz w:val="26"/>
          <w:szCs w:val="26"/>
          <w:lang w:val="en-US"/>
        </w:rPr>
        <w:t>gov</w:t>
      </w:r>
      <w:r w:rsidRPr="002C6326">
        <w:rPr>
          <w:rStyle w:val="a3"/>
          <w:rFonts w:ascii="Times New Roman" w:hAnsi="Times New Roman"/>
          <w:sz w:val="26"/>
          <w:szCs w:val="26"/>
        </w:rPr>
        <w:t>.</w:t>
      </w:r>
      <w:r w:rsidRPr="004A7CE5">
        <w:rPr>
          <w:rStyle w:val="a3"/>
          <w:rFonts w:ascii="Times New Roman" w:hAnsi="Times New Roman"/>
          <w:sz w:val="26"/>
          <w:szCs w:val="26"/>
          <w:lang w:val="en-US"/>
        </w:rPr>
        <w:t>ua</w:t>
      </w:r>
      <w:r w:rsidRPr="002C6326">
        <w:rPr>
          <w:rStyle w:val="a3"/>
          <w:rFonts w:ascii="Times New Roman" w:hAnsi="Times New Roman"/>
          <w:sz w:val="26"/>
          <w:szCs w:val="26"/>
        </w:rPr>
        <w:t>/</w:t>
      </w:r>
      <w:r w:rsidRPr="004A7CE5">
        <w:rPr>
          <w:rStyle w:val="a3"/>
          <w:rFonts w:ascii="Times New Roman" w:hAnsi="Times New Roman"/>
          <w:sz w:val="26"/>
          <w:szCs w:val="26"/>
          <w:lang w:val="en-US"/>
        </w:rPr>
        <w:t>tender</w:t>
      </w:r>
      <w:r w:rsidRPr="002C6326">
        <w:rPr>
          <w:rStyle w:val="a3"/>
          <w:rFonts w:ascii="Times New Roman" w:hAnsi="Times New Roman"/>
          <w:sz w:val="26"/>
          <w:szCs w:val="26"/>
        </w:rPr>
        <w:t>/</w:t>
      </w:r>
      <w:r w:rsidRPr="004A7CE5">
        <w:rPr>
          <w:rStyle w:val="a3"/>
          <w:rFonts w:ascii="Times New Roman" w:hAnsi="Times New Roman"/>
          <w:sz w:val="26"/>
          <w:szCs w:val="26"/>
          <w:lang w:val="en-US"/>
        </w:rPr>
        <w:t>UA</w:t>
      </w:r>
      <w:r w:rsidRPr="002C6326">
        <w:rPr>
          <w:rStyle w:val="a3"/>
          <w:rFonts w:ascii="Times New Roman" w:hAnsi="Times New Roman"/>
          <w:sz w:val="26"/>
          <w:szCs w:val="26"/>
        </w:rPr>
        <w:t>-2022-11-02-012225-</w:t>
      </w:r>
      <w:r w:rsidRPr="004A7CE5">
        <w:rPr>
          <w:rStyle w:val="a3"/>
          <w:rFonts w:ascii="Times New Roman" w:hAnsi="Times New Roman"/>
          <w:sz w:val="26"/>
          <w:szCs w:val="26"/>
          <w:lang w:val="en-US"/>
        </w:rPr>
        <w:t>a</w:t>
      </w:r>
      <w:r>
        <w:rPr>
          <w:rStyle w:val="a3"/>
          <w:rFonts w:ascii="Times New Roman" w:hAnsi="Times New Roman"/>
          <w:sz w:val="26"/>
          <w:szCs w:val="26"/>
          <w:lang w:val="en-US"/>
        </w:rPr>
        <w:fldChar w:fldCharType="end"/>
      </w:r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F85D9C" w:rsidRPr="00F85D9C">
        <w:rPr>
          <w:rFonts w:ascii="Times New Roman" w:hAnsi="Times New Roman" w:cs="Times New Roman"/>
          <w:sz w:val="24"/>
          <w:szCs w:val="24"/>
          <w:lang w:val="uk-UA"/>
        </w:rPr>
        <w:t>до тендерно</w:t>
      </w:r>
      <w:r w:rsidR="00F85D9C">
        <w:rPr>
          <w:rFonts w:ascii="Times New Roman" w:hAnsi="Times New Roman" w:cs="Times New Roman"/>
          <w:sz w:val="24"/>
          <w:szCs w:val="24"/>
          <w:lang w:val="uk-UA"/>
        </w:rPr>
        <w:t xml:space="preserve">ї документації </w:t>
      </w:r>
      <w:r w:rsidRPr="00CD165A">
        <w:rPr>
          <w:rFonts w:ascii="Times New Roman" w:hAnsi="Times New Roman" w:cs="Times New Roman"/>
          <w:sz w:val="24"/>
          <w:szCs w:val="24"/>
          <w:lang w:val="uk-UA"/>
        </w:rPr>
        <w:t>та встановлені відповідно до вимог і положень виробничих документів ДП «НАЕК «Енергоатом» та 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F4027" w:rsidRPr="00FF4027" w:rsidRDefault="00FF4027">
      <w:pPr>
        <w:rPr>
          <w:lang w:val="uk-UA"/>
        </w:rPr>
      </w:pP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D"/>
    <w:rsid w:val="00046475"/>
    <w:rsid w:val="000C6241"/>
    <w:rsid w:val="001839BA"/>
    <w:rsid w:val="001D4E26"/>
    <w:rsid w:val="002C6326"/>
    <w:rsid w:val="00356743"/>
    <w:rsid w:val="00375EE9"/>
    <w:rsid w:val="004C7625"/>
    <w:rsid w:val="00500ADC"/>
    <w:rsid w:val="00523D3C"/>
    <w:rsid w:val="00596C70"/>
    <w:rsid w:val="005D7401"/>
    <w:rsid w:val="00616DB1"/>
    <w:rsid w:val="00641056"/>
    <w:rsid w:val="006A6C0D"/>
    <w:rsid w:val="00707CE1"/>
    <w:rsid w:val="00805EC9"/>
    <w:rsid w:val="00895936"/>
    <w:rsid w:val="008B273F"/>
    <w:rsid w:val="008B3FBB"/>
    <w:rsid w:val="009B1B24"/>
    <w:rsid w:val="00A02697"/>
    <w:rsid w:val="00A16683"/>
    <w:rsid w:val="00A26138"/>
    <w:rsid w:val="00AB29AE"/>
    <w:rsid w:val="00AC22C6"/>
    <w:rsid w:val="00C60451"/>
    <w:rsid w:val="00CC4DF2"/>
    <w:rsid w:val="00D3127C"/>
    <w:rsid w:val="00E5244A"/>
    <w:rsid w:val="00F85D9C"/>
    <w:rsid w:val="00FB1678"/>
    <w:rsid w:val="00FB5C98"/>
    <w:rsid w:val="00FC4488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1935D"/>
  <w15:docId w15:val="{53BD7541-C436-4ADA-9B8D-395532BD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500A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DUDO</dc:creator>
  <cp:keywords/>
  <dc:description/>
  <cp:lastModifiedBy>BoIV</cp:lastModifiedBy>
  <cp:revision>3</cp:revision>
  <dcterms:created xsi:type="dcterms:W3CDTF">2022-11-02T14:35:00Z</dcterms:created>
  <dcterms:modified xsi:type="dcterms:W3CDTF">2022-11-02T14:35:00Z</dcterms:modified>
</cp:coreProperties>
</file>