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055" w:rsidRPr="001C61F7" w:rsidRDefault="001B1F98" w:rsidP="00971251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</w:pPr>
      <w:r w:rsidRPr="00CF2DD5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</w:t>
      </w:r>
      <w:r w:rsidR="00971251" w:rsidRPr="00CF2D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технічних та якісних характеристик предмета закупівлі, очікуваної вартості предмета закупівлі: </w:t>
      </w:r>
      <w:r w:rsidR="00C1441A">
        <w:rPr>
          <w:rFonts w:ascii="Times New Roman" w:hAnsi="Times New Roman" w:cs="Times New Roman"/>
          <w:b/>
          <w:sz w:val="24"/>
          <w:szCs w:val="24"/>
          <w:lang w:val="uk-UA"/>
        </w:rPr>
        <w:t>1473</w:t>
      </w:r>
      <w:r w:rsidR="006B7678">
        <w:rPr>
          <w:rFonts w:ascii="Times New Roman" w:hAnsi="Times New Roman" w:cs="Times New Roman"/>
          <w:b/>
          <w:sz w:val="24"/>
          <w:szCs w:val="24"/>
          <w:lang w:val="uk-UA"/>
        </w:rPr>
        <w:t>0000-</w:t>
      </w:r>
      <w:r w:rsidR="00C1441A">
        <w:rPr>
          <w:rFonts w:ascii="Times New Roman" w:hAnsi="Times New Roman" w:cs="Times New Roman"/>
          <w:b/>
          <w:sz w:val="24"/>
          <w:szCs w:val="24"/>
          <w:lang w:val="uk-UA"/>
        </w:rPr>
        <w:t>7</w:t>
      </w:r>
      <w:r w:rsidR="006B767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C1441A">
        <w:rPr>
          <w:rFonts w:ascii="Times New Roman" w:hAnsi="Times New Roman" w:cs="Times New Roman"/>
          <w:b/>
          <w:sz w:val="24"/>
          <w:szCs w:val="24"/>
          <w:lang w:val="uk-UA"/>
        </w:rPr>
        <w:t>Марганець сірчанокислий</w:t>
      </w:r>
      <w:r w:rsidR="001C61F7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610106" w:rsidRDefault="00971251" w:rsidP="001B1F98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B1F98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BD587E" w:rsidRPr="001B1F9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1F98">
        <w:rPr>
          <w:rFonts w:ascii="Times New Roman" w:hAnsi="Times New Roman" w:cs="Times New Roman"/>
          <w:sz w:val="24"/>
          <w:szCs w:val="24"/>
          <w:lang w:val="uk-UA"/>
        </w:rPr>
        <w:t xml:space="preserve">метою </w:t>
      </w:r>
      <w:r w:rsidR="005529C2" w:rsidRPr="001B1F98">
        <w:rPr>
          <w:rFonts w:ascii="Times New Roman" w:hAnsi="Times New Roman" w:cs="Times New Roman"/>
          <w:sz w:val="24"/>
          <w:szCs w:val="24"/>
          <w:lang w:val="uk-UA"/>
        </w:rPr>
        <w:t xml:space="preserve">виконання  </w:t>
      </w:r>
      <w:r w:rsidR="00C1441A">
        <w:rPr>
          <w:rFonts w:ascii="Times New Roman" w:hAnsi="Times New Roman" w:cs="Times New Roman"/>
          <w:sz w:val="24"/>
          <w:szCs w:val="24"/>
          <w:lang w:val="uk-UA"/>
        </w:rPr>
        <w:t xml:space="preserve">здійснення контролю за показниками стічних вод,  </w:t>
      </w:r>
      <w:r w:rsidR="00C1441A" w:rsidRPr="0061010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049D3" w:rsidRPr="001B1F98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ВП РАЕС</w:t>
      </w:r>
      <w:r w:rsidR="00610106" w:rsidRPr="001B1F98"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 </w:t>
      </w:r>
      <w:r w:rsidRPr="001B1F98">
        <w:rPr>
          <w:rFonts w:ascii="Times New Roman" w:hAnsi="Times New Roman" w:cs="Times New Roman"/>
          <w:sz w:val="24"/>
          <w:szCs w:val="24"/>
          <w:lang w:val="uk-UA"/>
        </w:rPr>
        <w:t>оголош</w:t>
      </w:r>
      <w:r w:rsidR="00336B7A" w:rsidRPr="001B1F98">
        <w:rPr>
          <w:rFonts w:ascii="Times New Roman" w:hAnsi="Times New Roman" w:cs="Times New Roman"/>
          <w:sz w:val="24"/>
          <w:szCs w:val="24"/>
          <w:lang w:val="uk-UA"/>
        </w:rPr>
        <w:t xml:space="preserve">ено </w:t>
      </w:r>
      <w:r w:rsidR="00680EC4" w:rsidRPr="001B1F98">
        <w:rPr>
          <w:rFonts w:ascii="Times New Roman" w:hAnsi="Times New Roman" w:cs="Times New Roman"/>
          <w:sz w:val="24"/>
          <w:szCs w:val="24"/>
          <w:lang w:val="uk-UA"/>
        </w:rPr>
        <w:t>спрощену</w:t>
      </w:r>
      <w:r w:rsidR="00336B7A" w:rsidRPr="001B1F98">
        <w:rPr>
          <w:rFonts w:ascii="Times New Roman" w:hAnsi="Times New Roman" w:cs="Times New Roman"/>
          <w:sz w:val="24"/>
          <w:szCs w:val="24"/>
          <w:lang w:val="uk-UA"/>
        </w:rPr>
        <w:t xml:space="preserve"> закупівлю: </w:t>
      </w:r>
      <w:r w:rsidR="00C1441A">
        <w:rPr>
          <w:rFonts w:ascii="Times New Roman" w:hAnsi="Times New Roman" w:cs="Times New Roman"/>
          <w:sz w:val="24"/>
          <w:szCs w:val="24"/>
          <w:lang w:val="uk-UA"/>
        </w:rPr>
        <w:t>14730000-7</w:t>
      </w:r>
      <w:r w:rsidR="006B7678" w:rsidRPr="001B1F9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1441A">
        <w:rPr>
          <w:rFonts w:ascii="Times New Roman" w:hAnsi="Times New Roman" w:cs="Times New Roman"/>
          <w:sz w:val="24"/>
          <w:szCs w:val="24"/>
          <w:lang w:val="uk-UA"/>
        </w:rPr>
        <w:t>Марганець сірчанокислий</w:t>
      </w:r>
      <w:r w:rsidR="006B7678" w:rsidRPr="001B1F98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C86D33" w:rsidRPr="00C86D33" w:rsidRDefault="00C86D33" w:rsidP="001B1F98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r>
        <w:rPr>
          <w:rFonts w:ascii="Times New Roman" w:hAnsi="Times New Roman"/>
          <w:sz w:val="24"/>
          <w:szCs w:val="24"/>
        </w:rPr>
        <w:t>Посилання на процедуру закупі</w:t>
      </w:r>
      <w:proofErr w:type="gramStart"/>
      <w:r>
        <w:rPr>
          <w:rFonts w:ascii="Times New Roman" w:hAnsi="Times New Roman"/>
          <w:sz w:val="24"/>
          <w:szCs w:val="24"/>
        </w:rPr>
        <w:t>вл</w:t>
      </w:r>
      <w:proofErr w:type="gramEnd"/>
      <w:r>
        <w:rPr>
          <w:rFonts w:ascii="Times New Roman" w:hAnsi="Times New Roman"/>
          <w:sz w:val="24"/>
          <w:szCs w:val="24"/>
        </w:rPr>
        <w:t>і в електронній системі закупівель https://prozorro.gov.ua/tender/</w:t>
      </w:r>
      <w:bookmarkEnd w:id="0"/>
      <w:r w:rsidRPr="00C86D33">
        <w:rPr>
          <w:rFonts w:ascii="Times New Roman" w:hAnsi="Times New Roman"/>
          <w:sz w:val="24"/>
          <w:szCs w:val="24"/>
        </w:rPr>
        <w:t>UA-2022-10-10-004275-a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1D149F" w:rsidRPr="001B1F98" w:rsidRDefault="001D149F" w:rsidP="001D149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B1F98">
        <w:rPr>
          <w:rFonts w:ascii="Times New Roman" w:hAnsi="Times New Roman" w:cs="Times New Roman"/>
          <w:sz w:val="24"/>
          <w:szCs w:val="24"/>
          <w:lang w:val="uk-UA"/>
        </w:rPr>
        <w:t>Технічні та якісні характеристики предмета закупівлі визначені у відповідному додатку до оголошення про проведення спрощеної закупівлі та встановлені відповідно до вимог і положень нормативних і виробничих документів ДП «НАЕК «Енергоатом» та ВП «Рівненська АЕС» згідно з чинними нормами, стандартами і правилами з ядерної та радіаційної безпеки.</w:t>
      </w:r>
    </w:p>
    <w:p w:rsidR="001D149F" w:rsidRPr="001B1F98" w:rsidRDefault="001D149F" w:rsidP="001D149F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B1F98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CF2DD5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CF2D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EA4280"/>
    <w:multiLevelType w:val="hybridMultilevel"/>
    <w:tmpl w:val="B0760FF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060E3F"/>
    <w:rsid w:val="0019164D"/>
    <w:rsid w:val="00193F48"/>
    <w:rsid w:val="001B1F98"/>
    <w:rsid w:val="001C61F7"/>
    <w:rsid w:val="001D149F"/>
    <w:rsid w:val="00336B7A"/>
    <w:rsid w:val="00470D5B"/>
    <w:rsid w:val="005529C2"/>
    <w:rsid w:val="0055618D"/>
    <w:rsid w:val="0059414E"/>
    <w:rsid w:val="005D2AD8"/>
    <w:rsid w:val="00610106"/>
    <w:rsid w:val="00680EC4"/>
    <w:rsid w:val="006B7678"/>
    <w:rsid w:val="00763499"/>
    <w:rsid w:val="007B0331"/>
    <w:rsid w:val="00945527"/>
    <w:rsid w:val="00971251"/>
    <w:rsid w:val="009C182D"/>
    <w:rsid w:val="00AD1A93"/>
    <w:rsid w:val="00BD587E"/>
    <w:rsid w:val="00C1441A"/>
    <w:rsid w:val="00C86D33"/>
    <w:rsid w:val="00CD47BF"/>
    <w:rsid w:val="00CE4E68"/>
    <w:rsid w:val="00CF2DD5"/>
    <w:rsid w:val="00D049D3"/>
    <w:rsid w:val="00DA30BD"/>
    <w:rsid w:val="00F57D2C"/>
    <w:rsid w:val="00FA3C1B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link w:val="Default0"/>
    <w:uiPriority w:val="99"/>
    <w:rsid w:val="001C61F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character" w:customStyle="1" w:styleId="Default0">
    <w:name w:val="Default Знак"/>
    <w:link w:val="Default"/>
    <w:uiPriority w:val="99"/>
    <w:rsid w:val="001C61F7"/>
    <w:rPr>
      <w:rFonts w:ascii="Times New Roman" w:eastAsia="Calibri" w:hAnsi="Times New Roman" w:cs="Times New Roman"/>
      <w:color w:val="000000"/>
      <w:sz w:val="24"/>
      <w:szCs w:val="24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link w:val="Default0"/>
    <w:uiPriority w:val="99"/>
    <w:rsid w:val="001C61F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character" w:customStyle="1" w:styleId="Default0">
    <w:name w:val="Default Знак"/>
    <w:link w:val="Default"/>
    <w:uiPriority w:val="99"/>
    <w:rsid w:val="001C61F7"/>
    <w:rPr>
      <w:rFonts w:ascii="Times New Roman" w:eastAsia="Calibri" w:hAnsi="Times New Roman" w:cs="Times New Roman"/>
      <w:color w:val="000000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Ровенская АЭС</Company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KlimSS</cp:lastModifiedBy>
  <cp:revision>3</cp:revision>
  <cp:lastPrinted>2021-01-13T13:10:00Z</cp:lastPrinted>
  <dcterms:created xsi:type="dcterms:W3CDTF">2022-09-30T06:31:00Z</dcterms:created>
  <dcterms:modified xsi:type="dcterms:W3CDTF">2022-10-10T12:58:00Z</dcterms:modified>
</cp:coreProperties>
</file>