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6C62E6" w:rsidRDefault="009C057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5457C" w:rsidRPr="00C5457C">
        <w:rPr>
          <w:rFonts w:ascii="Times New Roman" w:hAnsi="Times New Roman" w:cs="Times New Roman"/>
          <w:b/>
          <w:sz w:val="24"/>
          <w:szCs w:val="24"/>
          <w:lang w:val="uk-UA"/>
        </w:rPr>
        <w:t>34910000-9 Візки</w:t>
      </w:r>
      <w:r w:rsidR="00C545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запасні частини</w:t>
      </w:r>
      <w:r w:rsidR="00C5457C" w:rsidRPr="00C5457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57358" w:rsidRDefault="006C62E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2E6">
        <w:rPr>
          <w:rFonts w:ascii="Times New Roman" w:hAnsi="Times New Roman" w:cs="Times New Roman"/>
          <w:sz w:val="24"/>
          <w:szCs w:val="24"/>
          <w:lang w:val="uk-UA"/>
        </w:rPr>
        <w:t xml:space="preserve">ТМЦ, що закуповуються будуть використовуватись в </w:t>
      </w:r>
      <w:r w:rsidR="00C5457C">
        <w:rPr>
          <w:rFonts w:ascii="Times New Roman" w:hAnsi="Times New Roman" w:cs="Times New Roman"/>
          <w:sz w:val="24"/>
          <w:szCs w:val="24"/>
          <w:lang w:val="uk-UA"/>
        </w:rPr>
        <w:t xml:space="preserve">підрозділах </w:t>
      </w:r>
      <w:r w:rsidRPr="006C62E6">
        <w:rPr>
          <w:rFonts w:ascii="Times New Roman" w:hAnsi="Times New Roman" w:cs="Times New Roman"/>
          <w:sz w:val="24"/>
          <w:szCs w:val="24"/>
          <w:lang w:val="uk-UA"/>
        </w:rPr>
        <w:t xml:space="preserve">«ВП Рівненська АЕС» </w:t>
      </w:r>
      <w:r w:rsidR="00C5457C">
        <w:rPr>
          <w:rFonts w:ascii="Times New Roman" w:hAnsi="Times New Roman" w:cs="Times New Roman"/>
          <w:sz w:val="24"/>
          <w:szCs w:val="24"/>
          <w:lang w:val="uk-UA"/>
        </w:rPr>
        <w:t>під час виконання виробничих завдань.</w:t>
      </w:r>
    </w:p>
    <w:p w:rsidR="002A7429" w:rsidRPr="002A7429" w:rsidRDefault="002A742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>і в електронній системі закупівель https://prozorro.gov.ua/tender/</w:t>
      </w:r>
      <w:r w:rsidRPr="002A7429">
        <w:rPr>
          <w:rFonts w:ascii="Times New Roman" w:hAnsi="Times New Roman" w:cs="Times New Roman"/>
          <w:sz w:val="24"/>
          <w:szCs w:val="24"/>
        </w:rPr>
        <w:t>UA-2022-09-26-005918-a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8978D2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26796B">
        <w:rPr>
          <w:rFonts w:ascii="Times New Roman" w:hAnsi="Times New Roman" w:cs="Times New Roman"/>
          <w:sz w:val="24"/>
          <w:szCs w:val="24"/>
          <w:lang w:val="uk-UA"/>
        </w:rPr>
        <w:t xml:space="preserve">одатку до </w:t>
      </w:r>
      <w:r w:rsidR="0026796B" w:rsidRPr="0026796B">
        <w:rPr>
          <w:rFonts w:ascii="Times New Roman" w:hAnsi="Times New Roman" w:cs="Times New Roman"/>
          <w:sz w:val="24"/>
          <w:szCs w:val="24"/>
          <w:lang w:val="uk-UA"/>
        </w:rPr>
        <w:t>оголошення про проведення спрощеної закупівлі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</w:t>
      </w:r>
      <w:r w:rsidR="00343608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F445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31325"/>
    <w:rsid w:val="0026796B"/>
    <w:rsid w:val="002A7429"/>
    <w:rsid w:val="00336B7A"/>
    <w:rsid w:val="00343608"/>
    <w:rsid w:val="004067FE"/>
    <w:rsid w:val="00470D5B"/>
    <w:rsid w:val="0049160B"/>
    <w:rsid w:val="0059414E"/>
    <w:rsid w:val="005D2AD8"/>
    <w:rsid w:val="006C62E6"/>
    <w:rsid w:val="007B0331"/>
    <w:rsid w:val="00857358"/>
    <w:rsid w:val="008978D2"/>
    <w:rsid w:val="00971251"/>
    <w:rsid w:val="009A1018"/>
    <w:rsid w:val="009C0578"/>
    <w:rsid w:val="00AD1A93"/>
    <w:rsid w:val="00BB376F"/>
    <w:rsid w:val="00BD587E"/>
    <w:rsid w:val="00C5457C"/>
    <w:rsid w:val="00CD47BF"/>
    <w:rsid w:val="00CE4E68"/>
    <w:rsid w:val="00CF2DD5"/>
    <w:rsid w:val="00D15A06"/>
    <w:rsid w:val="00DA30BD"/>
    <w:rsid w:val="00F4457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13</cp:revision>
  <cp:lastPrinted>2021-01-13T13:10:00Z</cp:lastPrinted>
  <dcterms:created xsi:type="dcterms:W3CDTF">2021-01-14T14:00:00Z</dcterms:created>
  <dcterms:modified xsi:type="dcterms:W3CDTF">2022-09-26T12:08:00Z</dcterms:modified>
</cp:coreProperties>
</file>