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E46FC" w:rsidRDefault="00971251" w:rsidP="00253C0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BE46FC" w:rsidRPr="00BE46FC">
        <w:rPr>
          <w:rFonts w:ascii="Times New Roman" w:hAnsi="Times New Roman" w:cs="Times New Roman"/>
          <w:sz w:val="24"/>
          <w:szCs w:val="24"/>
          <w:lang w:val="uk-UA"/>
        </w:rPr>
        <w:t>42410000-3 Підіймально-транспортувальне обладнання</w:t>
      </w:r>
      <w:r w:rsidR="0000394C" w:rsidRPr="00BE46F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736D" w:rsidRPr="003E736D" w:rsidRDefault="00817950" w:rsidP="00BE46F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ТМЦ: </w:t>
      </w:r>
      <w:r w:rsidR="00BE46FC">
        <w:rPr>
          <w:rFonts w:ascii="Times New Roman" w:hAnsi="Times New Roman" w:cs="Times New Roman"/>
          <w:sz w:val="24"/>
          <w:szCs w:val="24"/>
          <w:lang w:val="uk-UA"/>
        </w:rPr>
        <w:t>Кран-візки</w:t>
      </w:r>
      <w:r w:rsidR="00BE46FC" w:rsidRPr="00BE46FC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використовуються для проведення вантажних та розвантажувальних робіт під час проведення ремонту обладнання енергоблоків № 1-4 технологічних систем АЕС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F1635F" w:rsidRPr="00F1635F">
        <w:rPr>
          <w:rFonts w:ascii="Times New Roman" w:hAnsi="Times New Roman" w:cs="Times New Roman"/>
          <w:sz w:val="24"/>
          <w:szCs w:val="24"/>
          <w:lang w:val="uk-UA"/>
        </w:rPr>
        <w:t>відкриті торги з публікацією англійською мовою</w:t>
      </w:r>
      <w:r w:rsidR="00F1635F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BE46FC" w:rsidRPr="00BE46FC">
        <w:rPr>
          <w:rFonts w:ascii="Times New Roman" w:hAnsi="Times New Roman" w:cs="Times New Roman"/>
          <w:sz w:val="24"/>
          <w:szCs w:val="24"/>
          <w:lang w:val="uk-UA"/>
        </w:rPr>
        <w:t>42410000-3 Підіймально-транспортувальне обладнання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E736D" w:rsidRPr="003E736D" w:rsidRDefault="003E736D" w:rsidP="003E736D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E73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3E736D" w:rsidRPr="003E736D" w:rsidRDefault="003E736D" w:rsidP="003E736D">
      <w:pPr>
        <w:spacing w:after="160" w:line="240" w:lineRule="auto"/>
        <w:ind w:firstLine="284"/>
        <w:contextualSpacing/>
        <w:jc w:val="both"/>
        <w:rPr>
          <w:lang w:val="uk-UA"/>
        </w:rPr>
      </w:pPr>
      <w:hyperlink r:id="rId5" w:history="1">
        <w:r w:rsidRPr="003E736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3E736D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UA-2022-09-19-003639-a</w:t>
        </w:r>
      </w:hyperlink>
      <w:r w:rsidRPr="003E736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253C0A" w:rsidRPr="006A76A9" w:rsidRDefault="00253C0A" w:rsidP="00BE46F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</w:t>
      </w: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>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479F1"/>
    <w:rsid w:val="0019164D"/>
    <w:rsid w:val="00193F48"/>
    <w:rsid w:val="00205EF3"/>
    <w:rsid w:val="00253C0A"/>
    <w:rsid w:val="002B4DA9"/>
    <w:rsid w:val="00336B7A"/>
    <w:rsid w:val="003C3B27"/>
    <w:rsid w:val="003E736D"/>
    <w:rsid w:val="00470D5B"/>
    <w:rsid w:val="005D2AD8"/>
    <w:rsid w:val="00686943"/>
    <w:rsid w:val="006A76A9"/>
    <w:rsid w:val="007A0539"/>
    <w:rsid w:val="007B0331"/>
    <w:rsid w:val="007B07E3"/>
    <w:rsid w:val="00810B90"/>
    <w:rsid w:val="00817950"/>
    <w:rsid w:val="00971251"/>
    <w:rsid w:val="00AD1A93"/>
    <w:rsid w:val="00BE46FC"/>
    <w:rsid w:val="00CE4E68"/>
    <w:rsid w:val="00CF2DD5"/>
    <w:rsid w:val="00DA30BD"/>
    <w:rsid w:val="00F1635F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3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2022-09-19T09:09:00Z</dcterms:created>
  <dcterms:modified xsi:type="dcterms:W3CDTF">2022-09-19T09:09:00Z</dcterms:modified>
</cp:coreProperties>
</file>