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12242A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12242A" w:rsidRPr="0012242A">
        <w:rPr>
          <w:rFonts w:ascii="Times New Roman" w:hAnsi="Times New Roman" w:cs="Times New Roman"/>
          <w:b/>
          <w:sz w:val="24"/>
          <w:szCs w:val="24"/>
          <w:lang w:val="uk-UA"/>
        </w:rPr>
        <w:t>42410000-3 Підіймально-транспортувальне обладнання</w:t>
      </w:r>
    </w:p>
    <w:p w:rsidR="009B1B24" w:rsidRDefault="0012242A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потреб ВП РАЕС ТМЦ: </w:t>
      </w:r>
      <w:r w:rsidRPr="00AF4BF9">
        <w:rPr>
          <w:rFonts w:ascii="Times New Roman" w:hAnsi="Times New Roman" w:cs="Times New Roman"/>
          <w:sz w:val="24"/>
          <w:szCs w:val="24"/>
          <w:lang w:val="uk-UA"/>
        </w:rPr>
        <w:t>Кран ручний мостовий опорний однобалочний необх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ідний для переміщення вантажів </w:t>
      </w:r>
      <w:r w:rsidRPr="00AF4BF9">
        <w:rPr>
          <w:rFonts w:ascii="Times New Roman" w:hAnsi="Times New Roman" w:cs="Times New Roman"/>
          <w:sz w:val="24"/>
          <w:szCs w:val="24"/>
          <w:lang w:val="uk-UA"/>
        </w:rPr>
        <w:t>під час виконання навчальних завдань з ремонту і перевірки якості виконання робіт на тепломеханічному та електротехнічному устаткуванні за відповідними технологічними процесами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>, оголошен</w:t>
      </w:r>
      <w:r w:rsidR="00FC448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488">
        <w:rPr>
          <w:rFonts w:ascii="Times New Roman" w:hAnsi="Times New Roman" w:cs="Times New Roman"/>
          <w:sz w:val="24"/>
          <w:szCs w:val="24"/>
          <w:lang w:val="uk-UA"/>
        </w:rPr>
        <w:t>відкриті торги з публікацією іноземною мовою: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242A">
        <w:rPr>
          <w:rFonts w:ascii="Times New Roman" w:hAnsi="Times New Roman" w:cs="Times New Roman"/>
          <w:sz w:val="24"/>
          <w:szCs w:val="24"/>
          <w:lang w:val="uk-UA"/>
        </w:rPr>
        <w:t>42410000-3 Підіймально-транспортувальне обладнання</w:t>
      </w:r>
      <w:r w:rsidR="0012247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33B11" w:rsidRPr="00833B11" w:rsidRDefault="00833B11" w:rsidP="00833B11">
      <w:pPr>
        <w:pStyle w:val="a4"/>
        <w:autoSpaceDE w:val="0"/>
        <w:autoSpaceDN w:val="0"/>
        <w:adjustRightInd w:val="0"/>
        <w:spacing w:after="240"/>
        <w:ind w:left="567"/>
        <w:rPr>
          <w:color w:val="0070C0"/>
          <w:u w:val="single"/>
        </w:rPr>
      </w:pPr>
      <w:r>
        <w:t>Посилання на процедуру закупівлі в електронній с</w:t>
      </w:r>
      <w:bookmarkStart w:id="0" w:name="_GoBack"/>
      <w:bookmarkEnd w:id="0"/>
      <w:r>
        <w:t xml:space="preserve">истемі закупівель </w:t>
      </w:r>
      <w:r>
        <w:fldChar w:fldCharType="begin"/>
      </w:r>
      <w:r>
        <w:instrText xml:space="preserve"> HYPERLINK "https://prozorro.gov.ua/tender/UA-2022-08-10-004553-a" </w:instrText>
      </w:r>
      <w:r>
        <w:fldChar w:fldCharType="separate"/>
      </w:r>
      <w:r w:rsidRPr="008C6DD9">
        <w:rPr>
          <w:rStyle w:val="a3"/>
          <w:rFonts w:eastAsiaTheme="minorHAnsi" w:cstheme="minorBidi"/>
          <w:color w:val="0070C0"/>
          <w:lang w:val="ru-RU" w:eastAsia="en-US"/>
        </w:rPr>
        <w:t>https://prozorro.gov.ua/tender/</w:t>
      </w:r>
      <w:r w:rsidRPr="0037724C">
        <w:t xml:space="preserve"> </w:t>
      </w:r>
      <w:hyperlink r:id="rId5" w:history="1">
        <w:r w:rsidRPr="00833B11">
          <w:rPr>
            <w:rStyle w:val="a3"/>
          </w:rPr>
          <w:t>UA-2022-08-15-003992-a</w:t>
        </w:r>
      </w:hyperlink>
    </w:p>
    <w:p w:rsidR="00FF4027" w:rsidRPr="00833B11" w:rsidRDefault="00833B11" w:rsidP="00833B11">
      <w:pPr>
        <w:ind w:firstLine="567"/>
        <w:rPr>
          <w:lang w:val="uk-UA"/>
        </w:rPr>
      </w:pPr>
      <w:r>
        <w:rPr>
          <w:rStyle w:val="a3"/>
          <w:color w:val="0070C0"/>
        </w:rPr>
        <w:fldChar w:fldCharType="end"/>
      </w:r>
      <w:r w:rsidR="00FF4027"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C378B6" w:rsidRPr="00C378B6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</w:t>
      </w:r>
      <w:r w:rsidR="00FF4027" w:rsidRPr="00CD165A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положень виробничих документів ДП «НАЕК «Енергоатом» та ВП «Рівненська АЕС»</w:t>
      </w:r>
      <w:r w:rsidR="0012247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12242A"/>
    <w:rsid w:val="0012247F"/>
    <w:rsid w:val="001839BA"/>
    <w:rsid w:val="001D4E26"/>
    <w:rsid w:val="00356743"/>
    <w:rsid w:val="00596C70"/>
    <w:rsid w:val="006A6C0D"/>
    <w:rsid w:val="006D5A6A"/>
    <w:rsid w:val="00833B11"/>
    <w:rsid w:val="00895936"/>
    <w:rsid w:val="008B273F"/>
    <w:rsid w:val="008B3FBB"/>
    <w:rsid w:val="009B1B24"/>
    <w:rsid w:val="00A16683"/>
    <w:rsid w:val="00A26138"/>
    <w:rsid w:val="00AB29AE"/>
    <w:rsid w:val="00AC22C6"/>
    <w:rsid w:val="00C378B6"/>
    <w:rsid w:val="00C60451"/>
    <w:rsid w:val="00FB1678"/>
    <w:rsid w:val="00FC4488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unhideWhenUsed/>
    <w:rsid w:val="006D5A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3B1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unhideWhenUsed/>
    <w:rsid w:val="006D5A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3B1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2-08-15-003992-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TsOM</cp:lastModifiedBy>
  <cp:revision>20</cp:revision>
  <dcterms:created xsi:type="dcterms:W3CDTF">2021-01-19T12:30:00Z</dcterms:created>
  <dcterms:modified xsi:type="dcterms:W3CDTF">2022-08-15T10:56:00Z</dcterms:modified>
</cp:coreProperties>
</file>