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63A45" w:rsidRDefault="000B19ED" w:rsidP="00B26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63A45" w:rsidRPr="00D63A45">
        <w:rPr>
          <w:rFonts w:ascii="Times New Roman" w:hAnsi="Times New Roman" w:cs="Times New Roman"/>
          <w:b/>
          <w:sz w:val="24"/>
          <w:szCs w:val="24"/>
          <w:lang w:val="uk-UA"/>
        </w:rPr>
        <w:t>19730000-2 Штучні волокна</w:t>
      </w:r>
    </w:p>
    <w:p w:rsidR="00D63A45" w:rsidRPr="00D63A45" w:rsidRDefault="00D63A45" w:rsidP="00B26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A45">
        <w:rPr>
          <w:rFonts w:ascii="Times New Roman" w:hAnsi="Times New Roman" w:cs="Times New Roman"/>
          <w:sz w:val="24"/>
          <w:szCs w:val="24"/>
          <w:lang w:val="uk-UA"/>
        </w:rPr>
        <w:t>Диск на щітку поліпропіленову</w:t>
      </w:r>
      <w:r w:rsidR="00593F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63A45">
        <w:rPr>
          <w:rFonts w:ascii="Times New Roman" w:hAnsi="Times New Roman" w:cs="Times New Roman"/>
          <w:sz w:val="24"/>
          <w:szCs w:val="24"/>
          <w:lang w:val="uk-UA"/>
        </w:rPr>
        <w:t xml:space="preserve"> волосінь пропіленова, призначені для комплектації поливомийних машин підмітальною щіткою для очищення доріг з метою забезпечення безпеки дорожнього руху.</w:t>
      </w:r>
    </w:p>
    <w:p w:rsidR="00593F1A" w:rsidRDefault="00D63A45" w:rsidP="00B26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A45">
        <w:rPr>
          <w:rFonts w:ascii="Times New Roman" w:hAnsi="Times New Roman" w:cs="Times New Roman"/>
          <w:sz w:val="24"/>
          <w:szCs w:val="24"/>
          <w:lang w:val="uk-UA"/>
        </w:rPr>
        <w:t xml:space="preserve">Волосінь косильна це витратний матеріал для мотокіс, необхідний для утримання прилеглих територій у належному стані, з метою недопущення накопичення сухостою та виникнення пожежонебезпечних ситуацій. </w:t>
      </w:r>
    </w:p>
    <w:p w:rsidR="00971251" w:rsidRPr="00D63A45" w:rsidRDefault="00971251" w:rsidP="00B262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персоналу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робіт</w:t>
      </w:r>
      <w:r w:rsidR="00B00B8F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>пов</w:t>
      </w:r>
      <w:r w:rsidR="008D1EDC" w:rsidRPr="008D1EDC">
        <w:rPr>
          <w:rFonts w:ascii="Times New Roman" w:hAnsi="Times New Roman" w:cs="Times New Roman"/>
          <w:sz w:val="24"/>
          <w:szCs w:val="24"/>
        </w:rPr>
        <w:t>`</w:t>
      </w:r>
      <w:r w:rsidR="00D63A45">
        <w:rPr>
          <w:rFonts w:ascii="Times New Roman" w:hAnsi="Times New Roman" w:cs="Times New Roman"/>
          <w:sz w:val="24"/>
          <w:szCs w:val="24"/>
        </w:rPr>
        <w:t xml:space="preserve">язаних з </w:t>
      </w:r>
      <w:r w:rsidR="00D63A4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345E1">
        <w:rPr>
          <w:rFonts w:ascii="Times New Roman" w:hAnsi="Times New Roman" w:cs="Times New Roman"/>
          <w:sz w:val="24"/>
          <w:szCs w:val="24"/>
        </w:rPr>
        <w:t>хн</w:t>
      </w:r>
      <w:r w:rsidR="00D63A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45E1">
        <w:rPr>
          <w:rFonts w:ascii="Times New Roman" w:hAnsi="Times New Roman" w:cs="Times New Roman"/>
          <w:sz w:val="24"/>
          <w:szCs w:val="24"/>
        </w:rPr>
        <w:t xml:space="preserve">ми посадовими </w:t>
      </w:r>
      <w:r w:rsidR="00D345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45E1">
        <w:rPr>
          <w:rFonts w:ascii="Times New Roman" w:hAnsi="Times New Roman" w:cs="Times New Roman"/>
          <w:sz w:val="24"/>
          <w:szCs w:val="24"/>
        </w:rPr>
        <w:t>нструкц</w:t>
      </w:r>
      <w:r w:rsidR="00D345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1EDC">
        <w:rPr>
          <w:rFonts w:ascii="Times New Roman" w:hAnsi="Times New Roman" w:cs="Times New Roman"/>
          <w:sz w:val="24"/>
          <w:szCs w:val="24"/>
        </w:rPr>
        <w:t>ями</w:t>
      </w:r>
      <w:r w:rsidR="00D63A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спрощена закупівля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63A45" w:rsidRPr="00D63A45">
        <w:rPr>
          <w:rFonts w:ascii="Times New Roman" w:hAnsi="Times New Roman" w:cs="Times New Roman"/>
          <w:sz w:val="24"/>
          <w:szCs w:val="24"/>
          <w:lang w:val="uk-UA"/>
        </w:rPr>
        <w:t>19730000-2 Штучні волокна</w:t>
      </w:r>
      <w:r w:rsidR="00B262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408" w:rsidRPr="00AA5A42" w:rsidRDefault="001B7408" w:rsidP="001B7408">
      <w:pPr>
        <w:spacing w:line="240" w:lineRule="auto"/>
        <w:ind w:left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1B7408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Pr="00AA5A42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https://prozorro.gov.ua/tender/UA-2022-07-13-006463-a</w:t>
        </w:r>
      </w:hyperlink>
      <w:r w:rsidRPr="00AA5A42"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.</w:t>
      </w:r>
    </w:p>
    <w:p w:rsidR="00336B7A" w:rsidRPr="001B7408" w:rsidRDefault="00336B7A" w:rsidP="001B740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40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0C079A" w:rsidRPr="001B7408">
        <w:rPr>
          <w:rFonts w:ascii="Times New Roman" w:hAnsi="Times New Roman" w:cs="Times New Roman"/>
          <w:sz w:val="24"/>
          <w:szCs w:val="24"/>
          <w:lang w:val="uk-UA"/>
        </w:rPr>
        <w:t>одатку до оголошення про проведення спрощеної закупівлі</w:t>
      </w:r>
      <w:r w:rsidRPr="001B7408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40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B7408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B740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B740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B74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B7408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1B74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B7408">
        <w:rPr>
          <w:rFonts w:ascii="Times New Roman" w:hAnsi="Times New Roman" w:cs="Times New Roman"/>
          <w:sz w:val="24"/>
          <w:szCs w:val="24"/>
          <w:lang w:val="uk-UA"/>
        </w:rPr>
        <w:t>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C079A"/>
    <w:rsid w:val="000D3E8A"/>
    <w:rsid w:val="0018368E"/>
    <w:rsid w:val="0019164D"/>
    <w:rsid w:val="00193F48"/>
    <w:rsid w:val="001B583E"/>
    <w:rsid w:val="001B7408"/>
    <w:rsid w:val="002547F3"/>
    <w:rsid w:val="00336B7A"/>
    <w:rsid w:val="00470D5B"/>
    <w:rsid w:val="00593F1A"/>
    <w:rsid w:val="0059414E"/>
    <w:rsid w:val="005D2AD8"/>
    <w:rsid w:val="007B0331"/>
    <w:rsid w:val="00891392"/>
    <w:rsid w:val="008D1EDC"/>
    <w:rsid w:val="00971251"/>
    <w:rsid w:val="00A24201"/>
    <w:rsid w:val="00A64594"/>
    <w:rsid w:val="00AA5A42"/>
    <w:rsid w:val="00AD1A93"/>
    <w:rsid w:val="00B00B8F"/>
    <w:rsid w:val="00B2627C"/>
    <w:rsid w:val="00BD587E"/>
    <w:rsid w:val="00CD47BF"/>
    <w:rsid w:val="00CE4E68"/>
    <w:rsid w:val="00CF2DD5"/>
    <w:rsid w:val="00D345E1"/>
    <w:rsid w:val="00D63A45"/>
    <w:rsid w:val="00D6674F"/>
    <w:rsid w:val="00D91F7E"/>
    <w:rsid w:val="00DA30BD"/>
    <w:rsid w:val="00EB16A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3-0064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2022-07-13T09:31:00Z</dcterms:created>
  <dcterms:modified xsi:type="dcterms:W3CDTF">2022-07-13T13:37:00Z</dcterms:modified>
</cp:coreProperties>
</file>