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Pr="00694135" w:rsidRDefault="00BB4A2A" w:rsidP="00BA3A5B">
      <w:pPr>
        <w:spacing w:after="0" w:line="240" w:lineRule="auto"/>
        <w:jc w:val="center"/>
        <w:rPr>
          <w:lang w:val="ru-RU"/>
        </w:rPr>
      </w:pPr>
      <w:r>
        <w:t xml:space="preserve">Товар - </w:t>
      </w:r>
      <w:r w:rsidR="00930CCB" w:rsidRPr="00B64CCD">
        <w:t xml:space="preserve">код СPV </w:t>
      </w:r>
      <w:r w:rsidR="00930CCB" w:rsidRPr="00512561">
        <w:rPr>
          <w:color w:val="000000"/>
        </w:rPr>
        <w:t>42120000-6</w:t>
      </w:r>
      <w:r w:rsidR="00930CCB" w:rsidRPr="002C791C">
        <w:rPr>
          <w:color w:val="000000"/>
        </w:rPr>
        <w:t xml:space="preserve"> по ДК 021:</w:t>
      </w:r>
      <w:r w:rsidR="00930CCB" w:rsidRPr="00512561">
        <w:rPr>
          <w:color w:val="000000"/>
        </w:rPr>
        <w:t xml:space="preserve">2015 – </w:t>
      </w:r>
      <w:r w:rsidR="00930CCB" w:rsidRPr="00512561">
        <w:rPr>
          <w:color w:val="242424"/>
          <w:shd w:val="clear" w:color="auto" w:fill="FFFFFF"/>
        </w:rPr>
        <w:t>Насоси та компресори</w:t>
      </w:r>
      <w:r w:rsidR="00930CCB" w:rsidRPr="00512561">
        <w:rPr>
          <w:color w:val="000000"/>
        </w:rPr>
        <w:t xml:space="preserve"> (Насоси</w:t>
      </w:r>
      <w:r w:rsidR="00930CCB" w:rsidRPr="002C791C">
        <w:t>)</w:t>
      </w:r>
      <w:r w:rsidR="00930CCB" w:rsidRPr="00334F17">
        <w:t>, п.9.</w:t>
      </w:r>
      <w:r w:rsidR="00930CCB">
        <w:t>670</w:t>
      </w:r>
      <w:r w:rsidR="00D35848" w:rsidRPr="00334F17">
        <w:rPr>
          <w:rFonts w:cs="Times New Roman"/>
          <w:szCs w:val="24"/>
        </w:rPr>
        <w:t>.</w:t>
      </w:r>
    </w:p>
    <w:p w:rsidR="00BA3A5B" w:rsidRDefault="00670B19" w:rsidP="00BA3A5B">
      <w:pPr>
        <w:spacing w:after="0" w:line="240" w:lineRule="auto"/>
        <w:jc w:val="center"/>
        <w:rPr>
          <w:b/>
          <w:lang w:val="ru-RU"/>
        </w:rPr>
      </w:pPr>
      <w:r w:rsidRPr="00670B19">
        <w:rPr>
          <w:b/>
          <w:lang w:val="ru-RU"/>
        </w:rPr>
        <w:t>UA-2025-12-31-000751-a</w:t>
      </w:r>
      <w:r>
        <w:rPr>
          <w:b/>
          <w:lang w:val="ru-RU"/>
        </w:rPr>
        <w:t xml:space="preserve"> </w:t>
      </w:r>
    </w:p>
    <w:p w:rsidR="00670B19" w:rsidRPr="00670B19" w:rsidRDefault="00670B19" w:rsidP="00670B19">
      <w:pPr>
        <w:spacing w:after="0" w:line="240" w:lineRule="auto"/>
        <w:rPr>
          <w:b/>
          <w:lang w:val="ru-RU"/>
        </w:rPr>
      </w:pPr>
      <w:bookmarkStart w:id="0" w:name="_GoBack"/>
      <w:r>
        <w:rPr>
          <w:b/>
          <w:lang w:val="ru-RU"/>
        </w:rPr>
        <w:t>31.12.2025</w:t>
      </w:r>
    </w:p>
    <w:bookmarkEnd w:id="0"/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4537DB"/>
    <w:rsid w:val="00670B19"/>
    <w:rsid w:val="00694135"/>
    <w:rsid w:val="0089560F"/>
    <w:rsid w:val="00930CCB"/>
    <w:rsid w:val="00B71BF6"/>
    <w:rsid w:val="00BA3A5B"/>
    <w:rsid w:val="00BB4A2A"/>
    <w:rsid w:val="00C106BE"/>
    <w:rsid w:val="00C93078"/>
    <w:rsid w:val="00D35848"/>
    <w:rsid w:val="00E14A75"/>
    <w:rsid w:val="00EC0786"/>
    <w:rsid w:val="00E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5873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13</cp:revision>
  <dcterms:created xsi:type="dcterms:W3CDTF">2022-04-27T05:58:00Z</dcterms:created>
  <dcterms:modified xsi:type="dcterms:W3CDTF">2025-12-31T07:35:00Z</dcterms:modified>
</cp:coreProperties>
</file>