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CA2B49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Товар - </w:t>
      </w:r>
      <w:r w:rsidR="00A93B17" w:rsidRPr="00A93B17">
        <w:rPr>
          <w:rFonts w:cs="Times New Roman"/>
          <w:lang w:val="uk-UA"/>
        </w:rPr>
        <w:t>код  CPV 42120000-6 по ДК 021:2015 –Насоси та компресори (ЗІП до детандерного агрегату)</w:t>
      </w:r>
      <w:r w:rsidR="009C1570" w:rsidRPr="009C1570">
        <w:rPr>
          <w:rFonts w:cs="Times New Roman"/>
          <w:lang w:val="uk-UA"/>
        </w:rPr>
        <w:t>, РПЗ: 9.</w:t>
      </w:r>
      <w:r w:rsidR="002B0638">
        <w:rPr>
          <w:rFonts w:cs="Times New Roman"/>
          <w:lang w:val="uk-UA"/>
        </w:rPr>
        <w:t>6</w:t>
      </w:r>
      <w:r w:rsidR="00A93B17">
        <w:rPr>
          <w:rFonts w:cs="Times New Roman"/>
          <w:lang w:val="uk-UA"/>
        </w:rPr>
        <w:t>8</w:t>
      </w:r>
      <w:r w:rsidR="009C1570" w:rsidRPr="009C1570">
        <w:rPr>
          <w:rFonts w:cs="Times New Roman"/>
          <w:lang w:val="uk-UA"/>
        </w:rPr>
        <w:t>3.</w:t>
      </w:r>
    </w:p>
    <w:p w:rsidR="00D46F41" w:rsidRPr="00340030" w:rsidRDefault="00D46F41" w:rsidP="009C1570">
      <w:pPr>
        <w:pStyle w:val="a4"/>
        <w:tabs>
          <w:tab w:val="left" w:pos="284"/>
        </w:tabs>
        <w:spacing w:line="20" w:lineRule="atLeast"/>
        <w:ind w:left="0"/>
        <w:jc w:val="center"/>
      </w:pPr>
      <w:bookmarkStart w:id="0" w:name="_GoBack"/>
      <w:bookmarkEnd w:id="0"/>
    </w:p>
    <w:p w:rsidR="00BA3A5B" w:rsidRDefault="00D46F41" w:rsidP="00BA3A5B">
      <w:pPr>
        <w:spacing w:after="0" w:line="240" w:lineRule="auto"/>
        <w:jc w:val="center"/>
        <w:rPr>
          <w:lang w:val="ru-RU"/>
        </w:rPr>
      </w:pPr>
      <w:r w:rsidRPr="00D46F41">
        <w:rPr>
          <w:lang w:val="ru-RU"/>
        </w:rPr>
        <w:t>UA-2025-12-17-015615-a</w:t>
      </w:r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5112B"/>
    <w:rsid w:val="00183CFA"/>
    <w:rsid w:val="001C1A54"/>
    <w:rsid w:val="002B0638"/>
    <w:rsid w:val="00340030"/>
    <w:rsid w:val="003F7AB9"/>
    <w:rsid w:val="00452C92"/>
    <w:rsid w:val="00522084"/>
    <w:rsid w:val="006858F6"/>
    <w:rsid w:val="006E6090"/>
    <w:rsid w:val="00734955"/>
    <w:rsid w:val="008343E2"/>
    <w:rsid w:val="0089560F"/>
    <w:rsid w:val="008E58B5"/>
    <w:rsid w:val="00942B0F"/>
    <w:rsid w:val="009C1570"/>
    <w:rsid w:val="00A8047D"/>
    <w:rsid w:val="00A93B17"/>
    <w:rsid w:val="00B368D6"/>
    <w:rsid w:val="00B71BF6"/>
    <w:rsid w:val="00BA3A5B"/>
    <w:rsid w:val="00BE4AE7"/>
    <w:rsid w:val="00C068A5"/>
    <w:rsid w:val="00C106BE"/>
    <w:rsid w:val="00CA2B49"/>
    <w:rsid w:val="00D46F41"/>
    <w:rsid w:val="00E14A75"/>
    <w:rsid w:val="00E3406A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578</Words>
  <Characters>331</Characters>
  <Application>Microsoft Office Word</Application>
  <DocSecurity>0</DocSecurity>
  <Lines>2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2022-04-27T05:58:00Z</dcterms:created>
  <dcterms:modified xsi:type="dcterms:W3CDTF">2025-12-17T12:49:00Z</dcterms:modified>
</cp:coreProperties>
</file>