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143" w:rsidRDefault="00FA7828" w:rsidP="00E60143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FA7828">
        <w:rPr>
          <w:rFonts w:eastAsia="Calibri" w:cs="Times New Roman"/>
        </w:rPr>
        <w:t>Послуги - код CPV</w:t>
      </w:r>
      <w:r w:rsidRPr="00FA7828">
        <w:rPr>
          <w:rFonts w:eastAsia="Times New Roman" w:cs="Times New Roman"/>
          <w:szCs w:val="24"/>
          <w:lang w:eastAsia="ru-RU"/>
        </w:rPr>
        <w:t xml:space="preserve"> </w:t>
      </w:r>
      <w:r w:rsidR="0089661A">
        <w:rPr>
          <w:rFonts w:eastAsia="Times New Roman" w:cs="Times New Roman"/>
          <w:szCs w:val="24"/>
          <w:lang w:eastAsia="ru-RU"/>
        </w:rPr>
        <w:t>55310000</w:t>
      </w:r>
      <w:r w:rsidR="00E60143" w:rsidRPr="00E60143">
        <w:rPr>
          <w:rFonts w:eastAsia="Times New Roman" w:cs="Times New Roman"/>
          <w:szCs w:val="24"/>
          <w:lang w:eastAsia="ru-RU"/>
        </w:rPr>
        <w:t>-</w:t>
      </w:r>
      <w:r w:rsidR="0089661A">
        <w:rPr>
          <w:rFonts w:eastAsia="Times New Roman" w:cs="Times New Roman"/>
          <w:szCs w:val="24"/>
          <w:lang w:eastAsia="ru-RU"/>
        </w:rPr>
        <w:t>6</w:t>
      </w:r>
      <w:r w:rsidR="00E60143" w:rsidRPr="00E60143">
        <w:rPr>
          <w:rFonts w:eastAsia="Times New Roman" w:cs="Times New Roman"/>
          <w:szCs w:val="24"/>
          <w:lang w:eastAsia="ru-RU"/>
        </w:rPr>
        <w:t xml:space="preserve"> по ДК 021:2015 </w:t>
      </w:r>
    </w:p>
    <w:p w:rsidR="00E60143" w:rsidRDefault="00E60143" w:rsidP="00E60143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E60143">
        <w:rPr>
          <w:rFonts w:eastAsia="Times New Roman" w:cs="Times New Roman"/>
          <w:szCs w:val="24"/>
          <w:lang w:eastAsia="ru-RU"/>
        </w:rPr>
        <w:t xml:space="preserve">Послуги </w:t>
      </w:r>
      <w:r w:rsidR="0089661A">
        <w:rPr>
          <w:rFonts w:eastAsia="Times New Roman" w:cs="Times New Roman"/>
          <w:szCs w:val="24"/>
          <w:lang w:eastAsia="ru-RU"/>
        </w:rPr>
        <w:t xml:space="preserve">з ресторанного обслуговування </w:t>
      </w:r>
      <w:r w:rsidRPr="00E60143">
        <w:rPr>
          <w:rFonts w:eastAsia="Times New Roman" w:cs="Times New Roman"/>
          <w:szCs w:val="24"/>
          <w:lang w:eastAsia="ru-RU"/>
        </w:rPr>
        <w:t xml:space="preserve"> </w:t>
      </w:r>
    </w:p>
    <w:p w:rsidR="00E60143" w:rsidRPr="00E60143" w:rsidRDefault="0089661A" w:rsidP="00E60143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E2B5C">
        <w:t>(організація харчування при проведенні  представницьких та корпоративних заходів</w:t>
      </w:r>
      <w:r w:rsidRPr="00F705B0">
        <w:t>, роботі з громадськістю та ЗМІ</w:t>
      </w:r>
      <w:r w:rsidR="00E60143" w:rsidRPr="00E60143">
        <w:rPr>
          <w:rFonts w:eastAsia="Times New Roman" w:cs="Times New Roman"/>
          <w:szCs w:val="24"/>
          <w:lang w:eastAsia="ru-RU"/>
        </w:rPr>
        <w:t>)</w:t>
      </w:r>
      <w:r w:rsidR="009776F8">
        <w:rPr>
          <w:rFonts w:eastAsia="Times New Roman" w:cs="Times New Roman"/>
          <w:szCs w:val="24"/>
          <w:lang w:eastAsia="ru-RU"/>
        </w:rPr>
        <w:t>. РПЗ-8.95</w:t>
      </w:r>
      <w:bookmarkStart w:id="0" w:name="_GoBack"/>
      <w:bookmarkEnd w:id="0"/>
    </w:p>
    <w:p w:rsidR="00FA7828" w:rsidRPr="009776F8" w:rsidRDefault="009776F8" w:rsidP="00E60143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9776F8">
        <w:rPr>
          <w:rFonts w:eastAsia="Times New Roman" w:cs="Times New Roman"/>
          <w:b/>
          <w:szCs w:val="24"/>
          <w:lang w:eastAsia="ru-RU"/>
        </w:rPr>
        <w:t>UA-2025-12-10-016704-a</w:t>
      </w:r>
    </w:p>
    <w:p w:rsidR="00FA7828" w:rsidRPr="009776F8" w:rsidRDefault="009776F8" w:rsidP="009776F8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9776F8">
        <w:rPr>
          <w:rFonts w:eastAsia="Times New Roman" w:cs="Times New Roman"/>
          <w:b/>
          <w:szCs w:val="24"/>
          <w:lang w:eastAsia="ru-RU"/>
        </w:rPr>
        <w:t>10.12.2025</w:t>
      </w:r>
    </w:p>
    <w:p w:rsidR="00FA7828" w:rsidRPr="00FA7828" w:rsidRDefault="00FA7828" w:rsidP="00FA7828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FA7828" w:rsidRPr="00FA7828" w:rsidTr="006E5260">
        <w:tc>
          <w:tcPr>
            <w:tcW w:w="4786" w:type="dxa"/>
          </w:tcPr>
          <w:p w:rsidR="00FA7828" w:rsidRPr="00FA7828" w:rsidRDefault="00FA7828" w:rsidP="00FA7828">
            <w:pPr>
              <w:jc w:val="both"/>
              <w:rPr>
                <w:rFonts w:cs="Times New Roman"/>
                <w:szCs w:val="24"/>
              </w:rPr>
            </w:pPr>
            <w:r w:rsidRPr="00FA7828">
              <w:rPr>
                <w:rFonts w:cs="Times New Roman"/>
                <w:b/>
                <w:bCs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5" w:type="dxa"/>
          </w:tcPr>
          <w:p w:rsidR="00FA7828" w:rsidRPr="00FA7828" w:rsidRDefault="00FA7828" w:rsidP="00FA7828">
            <w:pPr>
              <w:jc w:val="both"/>
              <w:rPr>
                <w:rFonts w:cs="Times New Roman"/>
                <w:szCs w:val="24"/>
              </w:rPr>
            </w:pPr>
            <w:r w:rsidRPr="00FA7828">
              <w:rPr>
                <w:rFonts w:cs="Times New Roman"/>
                <w:b/>
                <w:bCs/>
                <w:szCs w:val="24"/>
              </w:rPr>
              <w:t>Обґрунтування очікуваної вартості предмета закупівлі</w:t>
            </w:r>
          </w:p>
        </w:tc>
      </w:tr>
      <w:tr w:rsidR="00FA7828" w:rsidRPr="00FA7828" w:rsidTr="006E5260">
        <w:tc>
          <w:tcPr>
            <w:tcW w:w="4786" w:type="dxa"/>
          </w:tcPr>
          <w:p w:rsidR="00FA7828" w:rsidRPr="00FA7828" w:rsidRDefault="00FA7828" w:rsidP="006E5260">
            <w:pPr>
              <w:jc w:val="both"/>
              <w:rPr>
                <w:rFonts w:cs="Times New Roman"/>
                <w:szCs w:val="24"/>
              </w:rPr>
            </w:pPr>
            <w:r w:rsidRPr="00FA7828">
              <w:rPr>
                <w:rFonts w:cs="Times New Roman"/>
                <w:szCs w:val="24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E5260">
              <w:rPr>
                <w:rFonts w:cs="Times New Roman"/>
                <w:szCs w:val="24"/>
              </w:rPr>
              <w:t>АТ</w:t>
            </w:r>
            <w:r w:rsidRPr="00FA7828">
              <w:rPr>
                <w:rFonts w:cs="Times New Roman"/>
                <w:szCs w:val="24"/>
              </w:rPr>
              <w:t xml:space="preserve"> «НАЕК «Енергоатом», </w:t>
            </w:r>
            <w:r w:rsidR="006E5260">
              <w:rPr>
                <w:rFonts w:cs="Times New Roman"/>
                <w:szCs w:val="24"/>
              </w:rPr>
              <w:t>філії «</w:t>
            </w:r>
            <w:r w:rsidRPr="00FA7828">
              <w:rPr>
                <w:rFonts w:cs="Times New Roman"/>
                <w:szCs w:val="24"/>
              </w:rPr>
              <w:t xml:space="preserve">ВП </w:t>
            </w:r>
            <w:r w:rsidR="00C645D7" w:rsidRPr="00C645D7">
              <w:rPr>
                <w:rFonts w:cs="Times New Roman"/>
                <w:szCs w:val="24"/>
              </w:rPr>
              <w:t>П</w:t>
            </w:r>
            <w:r w:rsidRPr="00FA7828">
              <w:rPr>
                <w:rFonts w:cs="Times New Roman"/>
                <w:szCs w:val="24"/>
              </w:rPr>
              <w:t>АЕС</w:t>
            </w:r>
            <w:r w:rsidR="006E5260">
              <w:rPr>
                <w:rFonts w:cs="Times New Roman"/>
                <w:szCs w:val="24"/>
              </w:rPr>
              <w:t>»</w:t>
            </w:r>
            <w:r w:rsidRPr="00FA7828">
              <w:rPr>
                <w:rFonts w:cs="Times New Roman"/>
                <w:szCs w:val="24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5" w:type="dxa"/>
          </w:tcPr>
          <w:p w:rsidR="00FA7828" w:rsidRPr="00FA7828" w:rsidRDefault="00FA7828" w:rsidP="00FA7828">
            <w:pPr>
              <w:jc w:val="both"/>
              <w:rPr>
                <w:rFonts w:cs="Times New Roman"/>
                <w:szCs w:val="24"/>
              </w:rPr>
            </w:pPr>
            <w:r w:rsidRPr="00FA7828">
              <w:rPr>
                <w:rFonts w:cs="Times New Roman"/>
                <w:szCs w:val="24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FA7828" w:rsidRPr="00FA7828" w:rsidRDefault="00FA7828" w:rsidP="00FA7828">
      <w:pPr>
        <w:spacing w:after="0" w:line="240" w:lineRule="auto"/>
        <w:jc w:val="both"/>
        <w:rPr>
          <w:rFonts w:cs="Times New Roman"/>
          <w:szCs w:val="24"/>
        </w:rPr>
      </w:pPr>
    </w:p>
    <w:p w:rsidR="00FA7828" w:rsidRDefault="00FA7828" w:rsidP="00FA7828">
      <w:pPr>
        <w:spacing w:after="0" w:line="240" w:lineRule="auto"/>
        <w:jc w:val="both"/>
        <w:rPr>
          <w:rFonts w:cs="Times New Roman"/>
          <w:szCs w:val="24"/>
        </w:rPr>
      </w:pPr>
    </w:p>
    <w:p w:rsidR="003432FE" w:rsidRDefault="003432FE" w:rsidP="00FA7828">
      <w:pPr>
        <w:spacing w:after="0" w:line="240" w:lineRule="auto"/>
        <w:jc w:val="both"/>
        <w:rPr>
          <w:rFonts w:cs="Times New Roman"/>
          <w:szCs w:val="24"/>
        </w:rPr>
      </w:pPr>
    </w:p>
    <w:p w:rsidR="003432FE" w:rsidRPr="00FA7828" w:rsidRDefault="003432FE" w:rsidP="00FA7828">
      <w:pPr>
        <w:spacing w:after="0" w:line="240" w:lineRule="auto"/>
        <w:jc w:val="both"/>
        <w:rPr>
          <w:rFonts w:cs="Times New Roman"/>
          <w:szCs w:val="24"/>
        </w:rPr>
      </w:pPr>
    </w:p>
    <w:sectPr w:rsidR="003432FE" w:rsidRPr="00FA7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8A"/>
    <w:rsid w:val="000F34B1"/>
    <w:rsid w:val="00183CFA"/>
    <w:rsid w:val="001C1A54"/>
    <w:rsid w:val="00322008"/>
    <w:rsid w:val="003432FE"/>
    <w:rsid w:val="00387CF4"/>
    <w:rsid w:val="00581F20"/>
    <w:rsid w:val="005A4B7B"/>
    <w:rsid w:val="00686984"/>
    <w:rsid w:val="006E5260"/>
    <w:rsid w:val="008927F5"/>
    <w:rsid w:val="0089560F"/>
    <w:rsid w:val="0089661A"/>
    <w:rsid w:val="009776F8"/>
    <w:rsid w:val="009A35B5"/>
    <w:rsid w:val="00AB52AA"/>
    <w:rsid w:val="00B71BF6"/>
    <w:rsid w:val="00C07D56"/>
    <w:rsid w:val="00C13AA7"/>
    <w:rsid w:val="00C645D7"/>
    <w:rsid w:val="00CE66C2"/>
    <w:rsid w:val="00D2078A"/>
    <w:rsid w:val="00E14A75"/>
    <w:rsid w:val="00E60143"/>
    <w:rsid w:val="00FA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406E"/>
  <w15:docId w15:val="{1BB215B8-CC42-4B15-BA0A-0E3B381E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ind w:left="720"/>
      <w:contextualSpacing/>
    </w:pPr>
    <w:rPr>
      <w:lang w:val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</w:rPr>
  </w:style>
  <w:style w:type="table" w:styleId="a6">
    <w:name w:val="Table Grid"/>
    <w:basedOn w:val="a1"/>
    <w:uiPriority w:val="59"/>
    <w:rsid w:val="00D20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43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432F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Солтанова Світлана Андріївна</cp:lastModifiedBy>
  <cp:revision>23</cp:revision>
  <cp:lastPrinted>2025-10-29T06:38:00Z</cp:lastPrinted>
  <dcterms:created xsi:type="dcterms:W3CDTF">2021-01-13T06:54:00Z</dcterms:created>
  <dcterms:modified xsi:type="dcterms:W3CDTF">2025-12-10T13:33:00Z</dcterms:modified>
</cp:coreProperties>
</file>