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BA3A5B">
      <w:pPr>
        <w:spacing w:after="0" w:line="240" w:lineRule="auto"/>
        <w:jc w:val="center"/>
        <w:rPr>
          <w:b/>
          <w:lang w:val="ru-RU"/>
        </w:rPr>
      </w:pPr>
      <w:r w:rsidRPr="001F1515">
        <w:rPr>
          <w:b/>
        </w:rPr>
        <w:t>Товар - код CPV</w:t>
      </w:r>
      <w:r w:rsidR="00297323" w:rsidRPr="001F1515">
        <w:rPr>
          <w:b/>
        </w:rPr>
        <w:t xml:space="preserve"> 34110000-1 по ДК 021:2015 - </w:t>
      </w:r>
      <w:r w:rsidR="001F1515" w:rsidRPr="001F1515">
        <w:rPr>
          <w:b/>
        </w:rPr>
        <w:t>Легкові автомобілі (</w:t>
      </w:r>
      <w:r w:rsidR="00297323" w:rsidRPr="001F1515">
        <w:rPr>
          <w:b/>
        </w:rPr>
        <w:t>Легкові автомобілі: лот 1 - 34111000-8 - Легкові автомобілі типів «універсал» та «седан» (Автомобіль спеціалізований для радіаційної розвідки); лот 2 - 34113000-2 - Повнопривідні транспортні засоби (Автомобіль повнопривідний спеціалізований для радіаційної розвідки)</w:t>
      </w:r>
      <w:r w:rsidR="001F1515" w:rsidRPr="001F1515">
        <w:rPr>
          <w:b/>
        </w:rPr>
        <w:t>).</w:t>
      </w:r>
      <w:r w:rsidR="0028366C">
        <w:rPr>
          <w:b/>
        </w:rPr>
        <w:t xml:space="preserve"> </w:t>
      </w:r>
      <w:r w:rsidR="00B24890">
        <w:rPr>
          <w:b/>
          <w:lang w:val="ru-RU"/>
        </w:rPr>
        <w:t>РПЗ 9.</w:t>
      </w:r>
      <w:r w:rsidR="00297323">
        <w:rPr>
          <w:b/>
          <w:lang w:val="ru-RU"/>
        </w:rPr>
        <w:t>476</w:t>
      </w:r>
      <w:r w:rsidR="00714213">
        <w:rPr>
          <w:b/>
          <w:lang w:val="ru-RU"/>
        </w:rPr>
        <w:t>.1.2</w:t>
      </w:r>
    </w:p>
    <w:p w:rsidR="0028366C" w:rsidRDefault="0028366C" w:rsidP="00BA3A5B">
      <w:pPr>
        <w:spacing w:after="0" w:line="240" w:lineRule="auto"/>
        <w:jc w:val="center"/>
        <w:rPr>
          <w:b/>
          <w:lang w:val="ru-RU"/>
        </w:rPr>
      </w:pPr>
      <w:bookmarkStart w:id="0" w:name="_GoBack"/>
      <w:bookmarkEnd w:id="0"/>
    </w:p>
    <w:p w:rsidR="0028366C" w:rsidRDefault="0028366C" w:rsidP="00BA3A5B">
      <w:pPr>
        <w:spacing w:after="0" w:line="240" w:lineRule="auto"/>
        <w:jc w:val="center"/>
        <w:rPr>
          <w:b/>
          <w:lang w:val="ru-RU"/>
        </w:rPr>
      </w:pPr>
      <w:r w:rsidRPr="0028366C">
        <w:rPr>
          <w:b/>
          <w:lang w:val="ru-RU"/>
        </w:rPr>
        <w:t>UA-2025-09-30-009101-a</w:t>
      </w:r>
    </w:p>
    <w:p w:rsidR="0028366C" w:rsidRPr="00694135" w:rsidRDefault="0028366C" w:rsidP="00BA3A5B">
      <w:pPr>
        <w:spacing w:after="0" w:line="240" w:lineRule="auto"/>
        <w:jc w:val="center"/>
        <w:rPr>
          <w:b/>
          <w:lang w:val="en-US"/>
        </w:rPr>
      </w:pP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</w:t>
            </w:r>
            <w:r w:rsidRPr="00B24890">
              <w:rPr>
                <w:sz w:val="22"/>
                <w:szCs w:val="24"/>
                <w:lang w:eastAsia="ru-RU"/>
              </w:rPr>
              <w:t xml:space="preserve">Енергоатом», філії </w:t>
            </w:r>
            <w:r w:rsidR="00EC0786" w:rsidRPr="00B24890">
              <w:rPr>
                <w:sz w:val="22"/>
                <w:szCs w:val="24"/>
                <w:lang w:eastAsia="ru-RU"/>
              </w:rPr>
              <w:t>«</w:t>
            </w:r>
            <w:r w:rsidRPr="00B24890">
              <w:rPr>
                <w:sz w:val="22"/>
                <w:szCs w:val="24"/>
                <w:lang w:eastAsia="ru-RU"/>
              </w:rPr>
              <w:t>ВП ПАЕС</w:t>
            </w:r>
            <w:r w:rsidR="00EC0786" w:rsidRPr="00B24890">
              <w:rPr>
                <w:sz w:val="22"/>
                <w:szCs w:val="24"/>
                <w:lang w:eastAsia="ru-RU"/>
              </w:rPr>
              <w:t>»</w:t>
            </w:r>
            <w:r w:rsidRPr="00B24890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</w:t>
            </w:r>
            <w:r w:rsidRPr="00694135">
              <w:rPr>
                <w:sz w:val="22"/>
                <w:szCs w:val="24"/>
                <w:lang w:eastAsia="ru-RU"/>
              </w:rPr>
              <w:t xml:space="preserve">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1F1515"/>
    <w:rsid w:val="0028366C"/>
    <w:rsid w:val="00297323"/>
    <w:rsid w:val="00694135"/>
    <w:rsid w:val="00714213"/>
    <w:rsid w:val="0089560F"/>
    <w:rsid w:val="00B24890"/>
    <w:rsid w:val="00B71BF6"/>
    <w:rsid w:val="00BA3A5B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19D4F-9760-436D-B477-006AB90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2022-04-27T05:58:00Z</dcterms:created>
  <dcterms:modified xsi:type="dcterms:W3CDTF">2025-09-30T12:53:00Z</dcterms:modified>
</cp:coreProperties>
</file>