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Default="007146AD" w:rsidP="00731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AB0F1E" w:rsidRPr="00AB0F1E">
        <w:rPr>
          <w:b/>
          <w:szCs w:val="24"/>
        </w:rPr>
        <w:t>15840000-8  по ДК 021:2015 - Какао; шоколад та цукрові кондитерські вироби (Кондитерські вироби)</w:t>
      </w:r>
    </w:p>
    <w:p w:rsidR="003003B5" w:rsidRPr="001C1CEE" w:rsidRDefault="003003B5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003B5">
        <w:rPr>
          <w:rFonts w:eastAsia="Times New Roman"/>
          <w:b/>
          <w:szCs w:val="24"/>
          <w:lang w:eastAsia="ru-RU"/>
        </w:rPr>
        <w:t>UA-2025-09-30-008159-a</w:t>
      </w:r>
    </w:p>
    <w:p w:rsidR="00731CA5" w:rsidRPr="00AB09AF" w:rsidRDefault="003003B5" w:rsidP="003003B5">
      <w:pPr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30.09.2025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bookmarkEnd w:id="0"/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E57EB"/>
    <w:rsid w:val="001F5ED6"/>
    <w:rsid w:val="00230DFA"/>
    <w:rsid w:val="00290B6B"/>
    <w:rsid w:val="002973E6"/>
    <w:rsid w:val="002B46FC"/>
    <w:rsid w:val="002D7660"/>
    <w:rsid w:val="002F6801"/>
    <w:rsid w:val="003003B5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6A4C"/>
    <w:rsid w:val="00AB09AF"/>
    <w:rsid w:val="00AB0F1E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67477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24</cp:revision>
  <cp:lastPrinted>2024-10-01T13:10:00Z</cp:lastPrinted>
  <dcterms:created xsi:type="dcterms:W3CDTF">2024-11-06T05:44:00Z</dcterms:created>
  <dcterms:modified xsi:type="dcterms:W3CDTF">2025-09-30T12:16:00Z</dcterms:modified>
</cp:coreProperties>
</file>