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B84665" w:rsidRPr="00B84665">
        <w:rPr>
          <w:szCs w:val="24"/>
        </w:rPr>
        <w:t>30190000-7  по ДК 021:2015 – Офісне устаткування та приладдя різне  (</w:t>
      </w:r>
      <w:proofErr w:type="spellStart"/>
      <w:r w:rsidR="00B84665" w:rsidRPr="00B84665">
        <w:rPr>
          <w:szCs w:val="24"/>
        </w:rPr>
        <w:t>Біндер</w:t>
      </w:r>
      <w:proofErr w:type="spellEnd"/>
      <w:r w:rsidR="00B84665" w:rsidRPr="00B84665">
        <w:rPr>
          <w:szCs w:val="24"/>
        </w:rPr>
        <w:t>)</w:t>
      </w:r>
    </w:p>
    <w:p w:rsidR="00BD7B29" w:rsidRDefault="00BD7B2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Cs w:val="24"/>
        </w:rPr>
      </w:pPr>
      <w:r w:rsidRPr="00BD7B29">
        <w:rPr>
          <w:szCs w:val="24"/>
        </w:rPr>
        <w:t>UA-2025-09-26-001012-a</w:t>
      </w:r>
      <w:bookmarkStart w:id="0" w:name="_GoBack"/>
      <w:bookmarkEnd w:id="0"/>
    </w:p>
    <w:p w:rsidR="007F5BF2" w:rsidRDefault="007F5BF2" w:rsidP="007F5BF2">
      <w:pPr>
        <w:widowControl w:val="0"/>
        <w:autoSpaceDE w:val="0"/>
        <w:autoSpaceDN w:val="0"/>
        <w:adjustRightInd w:val="0"/>
        <w:spacing w:after="0" w:line="20" w:lineRule="atLeast"/>
        <w:rPr>
          <w:szCs w:val="24"/>
        </w:rPr>
      </w:pPr>
      <w:r>
        <w:rPr>
          <w:szCs w:val="24"/>
        </w:rPr>
        <w:t>26.09.2025</w:t>
      </w:r>
    </w:p>
    <w:p w:rsidR="00BD7B29" w:rsidRDefault="00BD7B2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F53BB5" w:rsidRDefault="00017397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53BB5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F53BB5" w:rsidRDefault="00017397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53BB5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F53BB5" w:rsidRDefault="00017397" w:rsidP="00995AE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53BB5">
              <w:rPr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 w:rsidRPr="00F53BB5">
              <w:rPr>
                <w:szCs w:val="24"/>
                <w:lang w:eastAsia="ru-RU"/>
              </w:rPr>
              <w:t>АТ</w:t>
            </w:r>
            <w:r w:rsidRPr="00F53BB5">
              <w:rPr>
                <w:szCs w:val="24"/>
                <w:lang w:eastAsia="ru-RU"/>
              </w:rPr>
              <w:t xml:space="preserve"> «НАЕК «Енергоатом», </w:t>
            </w:r>
            <w:r w:rsidR="00995AEB" w:rsidRPr="00F53BB5">
              <w:rPr>
                <w:szCs w:val="24"/>
                <w:lang w:eastAsia="ru-RU"/>
              </w:rPr>
              <w:t xml:space="preserve">філія </w:t>
            </w:r>
            <w:r w:rsidR="00F53BB5">
              <w:rPr>
                <w:szCs w:val="24"/>
                <w:lang w:eastAsia="ru-RU"/>
              </w:rPr>
              <w:t>«</w:t>
            </w:r>
            <w:r w:rsidRPr="00F53BB5">
              <w:rPr>
                <w:szCs w:val="24"/>
                <w:lang w:eastAsia="ru-RU"/>
              </w:rPr>
              <w:t xml:space="preserve">ВП </w:t>
            </w:r>
            <w:r w:rsidR="00504AB0" w:rsidRPr="00F53BB5">
              <w:rPr>
                <w:szCs w:val="24"/>
                <w:lang w:eastAsia="ru-RU"/>
              </w:rPr>
              <w:t>П</w:t>
            </w:r>
            <w:r w:rsidRPr="00F53BB5">
              <w:rPr>
                <w:szCs w:val="24"/>
                <w:lang w:eastAsia="ru-RU"/>
              </w:rPr>
              <w:t>АЕС</w:t>
            </w:r>
            <w:r w:rsidR="00F53BB5">
              <w:rPr>
                <w:szCs w:val="24"/>
                <w:lang w:eastAsia="ru-RU"/>
              </w:rPr>
              <w:t>»</w:t>
            </w:r>
            <w:r w:rsidRPr="00F53BB5">
              <w:rPr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F53BB5" w:rsidRDefault="00017397" w:rsidP="00342CCE">
            <w:pPr>
              <w:spacing w:after="0" w:line="240" w:lineRule="auto"/>
              <w:jc w:val="both"/>
              <w:rPr>
                <w:szCs w:val="24"/>
              </w:rPr>
            </w:pPr>
            <w:r w:rsidRPr="00F53BB5">
              <w:rPr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7F5BF2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D7B29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53BB5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BB35B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63</cp:revision>
  <cp:lastPrinted>2025-06-27T08:14:00Z</cp:lastPrinted>
  <dcterms:created xsi:type="dcterms:W3CDTF">2021-02-19T08:13:00Z</dcterms:created>
  <dcterms:modified xsi:type="dcterms:W3CDTF">2025-09-26T06:22:00Z</dcterms:modified>
</cp:coreProperties>
</file>