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49" w:rsidRDefault="00EF6749" w:rsidP="00EF6749">
      <w:pPr>
        <w:jc w:val="center"/>
        <w:rPr>
          <w:bCs/>
          <w:sz w:val="26"/>
          <w:szCs w:val="26"/>
        </w:rPr>
      </w:pPr>
      <w:r>
        <w:t xml:space="preserve">Послуги - </w:t>
      </w:r>
      <w:r>
        <w:rPr>
          <w:sz w:val="26"/>
          <w:szCs w:val="26"/>
        </w:rPr>
        <w:t>к</w:t>
      </w:r>
      <w:r w:rsidRPr="001F20A9">
        <w:rPr>
          <w:sz w:val="26"/>
          <w:szCs w:val="26"/>
        </w:rPr>
        <w:t xml:space="preserve">од </w:t>
      </w:r>
      <w:r w:rsidRPr="001F20A9">
        <w:rPr>
          <w:bCs/>
          <w:sz w:val="26"/>
          <w:szCs w:val="26"/>
        </w:rPr>
        <w:t xml:space="preserve">CPV 50530000-9 по </w:t>
      </w:r>
      <w:r w:rsidRPr="00824315">
        <w:rPr>
          <w:rFonts w:cs="Times New Roman"/>
          <w:sz w:val="26"/>
          <w:szCs w:val="26"/>
        </w:rPr>
        <w:t>ДК 021:2015</w:t>
      </w:r>
      <w:r>
        <w:t xml:space="preserve"> </w:t>
      </w:r>
      <w:r w:rsidRPr="001F20A9">
        <w:rPr>
          <w:bCs/>
          <w:sz w:val="26"/>
          <w:szCs w:val="26"/>
        </w:rPr>
        <w:t xml:space="preserve">- Послуги з ремонту і технічного обслуговування техніки. (Капітальний ремонт електрообладнання мереж </w:t>
      </w:r>
      <w:r>
        <w:rPr>
          <w:bCs/>
          <w:sz w:val="26"/>
          <w:szCs w:val="26"/>
        </w:rPr>
        <w:t>зовнішнього енергозабезпечення).</w:t>
      </w:r>
      <w:r w:rsidR="00BA491F">
        <w:rPr>
          <w:bCs/>
          <w:sz w:val="26"/>
          <w:szCs w:val="26"/>
        </w:rPr>
        <w:t xml:space="preserve"> РПЗ- 2.11</w:t>
      </w:r>
    </w:p>
    <w:p w:rsidR="0001063C" w:rsidRDefault="0001063C" w:rsidP="00EF6749">
      <w:pPr>
        <w:jc w:val="center"/>
        <w:rPr>
          <w:rFonts w:eastAsia="Times New Roman" w:cs="Times New Roman"/>
          <w:szCs w:val="24"/>
          <w:lang w:eastAsia="ru-RU"/>
        </w:rPr>
      </w:pPr>
      <w:r w:rsidRPr="0001063C">
        <w:rPr>
          <w:rFonts w:eastAsia="Times New Roman" w:cs="Times New Roman"/>
          <w:szCs w:val="24"/>
          <w:lang w:eastAsia="ru-RU"/>
        </w:rPr>
        <w:t>UA-2025-09-03-009142-a</w:t>
      </w:r>
      <w:bookmarkStart w:id="0" w:name="_GoBack"/>
      <w:bookmarkEnd w:id="0"/>
    </w:p>
    <w:p w:rsidR="00866B18" w:rsidRPr="008E6345" w:rsidRDefault="00866B1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1063C"/>
    <w:rsid w:val="000F05E8"/>
    <w:rsid w:val="000F34B1"/>
    <w:rsid w:val="00183CFA"/>
    <w:rsid w:val="001C1A54"/>
    <w:rsid w:val="003514AD"/>
    <w:rsid w:val="006E4C1C"/>
    <w:rsid w:val="00866B18"/>
    <w:rsid w:val="0089560F"/>
    <w:rsid w:val="008E6345"/>
    <w:rsid w:val="00B71BF6"/>
    <w:rsid w:val="00BA491F"/>
    <w:rsid w:val="00DE06F2"/>
    <w:rsid w:val="00E14A75"/>
    <w:rsid w:val="00E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EF486-2D2C-4C2E-B506-A2DCF3D7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357</Characters>
  <Application>Microsoft Office Word</Application>
  <DocSecurity>0</DocSecurity>
  <Lines>2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2022-04-27T12:42:00Z</dcterms:created>
  <dcterms:modified xsi:type="dcterms:W3CDTF">2025-09-03T11:48:00Z</dcterms:modified>
</cp:coreProperties>
</file>