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0C" w:rsidRDefault="001D660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D660C">
        <w:rPr>
          <w:szCs w:val="24"/>
        </w:rPr>
        <w:t>Відкриті торги з особливостями</w:t>
      </w:r>
    </w:p>
    <w:p w:rsidR="001D660C" w:rsidRDefault="001D660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15389A" w:rsidRPr="0015389A">
        <w:rPr>
          <w:szCs w:val="24"/>
        </w:rPr>
        <w:t>32330000-5  по ДК 021:2015 – Апаратура для запису та відтворення аудіо- та відеоматеріалу (Екран проекційний)</w:t>
      </w:r>
      <w:r w:rsidR="002C0F6E">
        <w:rPr>
          <w:szCs w:val="24"/>
        </w:rPr>
        <w:t xml:space="preserve"> п.9.111</w:t>
      </w:r>
    </w:p>
    <w:p w:rsidR="001D660C" w:rsidRDefault="001D660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D660C" w:rsidRDefault="00CD24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D2487">
        <w:rPr>
          <w:szCs w:val="24"/>
        </w:rPr>
        <w:t xml:space="preserve">Номер у </w:t>
      </w:r>
      <w:proofErr w:type="spellStart"/>
      <w:r w:rsidRPr="00CD2487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CD2487">
        <w:rPr>
          <w:szCs w:val="24"/>
        </w:rPr>
        <w:t>UA-2025-07-25-002977-a</w:t>
      </w:r>
    </w:p>
    <w:p w:rsidR="00CD2487" w:rsidRPr="00CD2487" w:rsidRDefault="00CD2487" w:rsidP="00CD2487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25.07.2025</w:t>
      </w:r>
      <w:bookmarkStart w:id="0" w:name="_GoBack"/>
      <w:bookmarkEnd w:id="0"/>
    </w:p>
    <w:p w:rsidR="002C0F6E" w:rsidRDefault="002C0F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5389A"/>
    <w:rsid w:val="00183CFA"/>
    <w:rsid w:val="001C1A54"/>
    <w:rsid w:val="001D660C"/>
    <w:rsid w:val="001F5ED6"/>
    <w:rsid w:val="00230C71"/>
    <w:rsid w:val="00230DFA"/>
    <w:rsid w:val="00290B6B"/>
    <w:rsid w:val="002973E6"/>
    <w:rsid w:val="002C0F6E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B6DD3"/>
    <w:rsid w:val="00CD2487"/>
    <w:rsid w:val="00D2078A"/>
    <w:rsid w:val="00D24943"/>
    <w:rsid w:val="00D82884"/>
    <w:rsid w:val="00D83F16"/>
    <w:rsid w:val="00DA2A81"/>
    <w:rsid w:val="00DF0DA8"/>
    <w:rsid w:val="00E111A7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2025-07-09T11:03:00Z</cp:lastPrinted>
  <dcterms:created xsi:type="dcterms:W3CDTF">2021-02-19T08:13:00Z</dcterms:created>
  <dcterms:modified xsi:type="dcterms:W3CDTF">2025-07-25T08:03:00Z</dcterms:modified>
</cp:coreProperties>
</file>