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 xml:space="preserve">Товар - </w:t>
      </w:r>
      <w:r w:rsidR="008835C9" w:rsidRPr="008835C9">
        <w:rPr>
          <w:szCs w:val="24"/>
        </w:rPr>
        <w:t>код СPV 16160000-4 по ДК 021:2015 - Садова техніка різна (Садова техніка та ЗІП), згідно з РПЗ 2025: 9.388</w:t>
      </w:r>
    </w:p>
    <w:p w:rsidR="00B866BC" w:rsidRDefault="00B866B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bookmarkStart w:id="0" w:name="_GoBack"/>
      <w:bookmarkEnd w:id="0"/>
    </w:p>
    <w:p w:rsidR="00B866BC" w:rsidRDefault="00B866B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B866BC">
        <w:rPr>
          <w:szCs w:val="24"/>
        </w:rPr>
        <w:t>UA-2025-06-27-005921-a</w:t>
      </w:r>
    </w:p>
    <w:p w:rsidR="00B866BC" w:rsidRDefault="00B866B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83CFA"/>
    <w:rsid w:val="001C1A54"/>
    <w:rsid w:val="001F5ED6"/>
    <w:rsid w:val="00230C71"/>
    <w:rsid w:val="00230DFA"/>
    <w:rsid w:val="00290B6B"/>
    <w:rsid w:val="002973E6"/>
    <w:rsid w:val="002D7660"/>
    <w:rsid w:val="002F32F9"/>
    <w:rsid w:val="002F3CE6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555F08"/>
    <w:rsid w:val="00640059"/>
    <w:rsid w:val="006522F0"/>
    <w:rsid w:val="00686984"/>
    <w:rsid w:val="007478F1"/>
    <w:rsid w:val="007A22BB"/>
    <w:rsid w:val="007C5D69"/>
    <w:rsid w:val="007E64BF"/>
    <w:rsid w:val="008835C9"/>
    <w:rsid w:val="0089560F"/>
    <w:rsid w:val="008E2AD0"/>
    <w:rsid w:val="00916D7B"/>
    <w:rsid w:val="00917AFF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866BC"/>
    <w:rsid w:val="00BC2087"/>
    <w:rsid w:val="00BC69EB"/>
    <w:rsid w:val="00BE74E5"/>
    <w:rsid w:val="00BF6F1F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61</cp:revision>
  <cp:lastPrinted>2025-04-03T10:33:00Z</cp:lastPrinted>
  <dcterms:created xsi:type="dcterms:W3CDTF">2021-02-19T08:13:00Z</dcterms:created>
  <dcterms:modified xsi:type="dcterms:W3CDTF">2025-06-27T10:32:00Z</dcterms:modified>
</cp:coreProperties>
</file>