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E7" w:rsidRDefault="004A24E7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</w:p>
    <w:p w:rsidR="004A24E7" w:rsidRDefault="000D6BA0" w:rsidP="000D6BA0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lang w:val="uk-UA"/>
        </w:rPr>
      </w:pPr>
      <w:r w:rsidRPr="000D6BA0">
        <w:rPr>
          <w:rFonts w:cs="Times New Roman"/>
          <w:lang w:val="uk-UA"/>
        </w:rPr>
        <w:t>Відкриті торги з особливостями</w:t>
      </w:r>
    </w:p>
    <w:p w:rsidR="004A24E7" w:rsidRDefault="004A24E7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</w:p>
    <w:p w:rsidR="00CA2B49" w:rsidRPr="00492E1E" w:rsidRDefault="00CA2B49" w:rsidP="00CA2B49">
      <w:pPr>
        <w:pStyle w:val="a4"/>
        <w:tabs>
          <w:tab w:val="left" w:pos="284"/>
        </w:tabs>
        <w:spacing w:line="20" w:lineRule="atLeast"/>
        <w:ind w:left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Товар - </w:t>
      </w:r>
      <w:r w:rsidR="00F510BF" w:rsidRPr="0015225C">
        <w:rPr>
          <w:rFonts w:cs="Times New Roman"/>
          <w:lang w:val="uk-UA"/>
        </w:rPr>
        <w:t xml:space="preserve">код CPV </w:t>
      </w:r>
      <w:r w:rsidR="00F510BF">
        <w:rPr>
          <w:rFonts w:cs="Times New Roman"/>
          <w:lang w:val="uk-UA"/>
        </w:rPr>
        <w:t>33110000-4</w:t>
      </w:r>
      <w:r w:rsidR="00F510BF" w:rsidRPr="0015225C">
        <w:rPr>
          <w:rFonts w:cs="Times New Roman"/>
          <w:lang w:val="uk-UA"/>
        </w:rPr>
        <w:t xml:space="preserve"> по ДК 021:2015 – </w:t>
      </w:r>
      <w:proofErr w:type="spellStart"/>
      <w:r w:rsidR="00F510BF">
        <w:rPr>
          <w:rFonts w:cs="Times New Roman"/>
          <w:lang w:val="uk-UA"/>
        </w:rPr>
        <w:t>Візуалізаційне</w:t>
      </w:r>
      <w:proofErr w:type="spellEnd"/>
      <w:r w:rsidR="00F510BF">
        <w:rPr>
          <w:rFonts w:cs="Times New Roman"/>
          <w:lang w:val="uk-UA"/>
        </w:rPr>
        <w:t xml:space="preserve"> обладнання для потреб медицини, стоматології та ветеринарної  медицини </w:t>
      </w:r>
      <w:r w:rsidR="00F510BF" w:rsidRPr="0015225C">
        <w:rPr>
          <w:rFonts w:cs="Times New Roman"/>
          <w:lang w:val="uk-UA"/>
        </w:rPr>
        <w:t>(</w:t>
      </w:r>
      <w:r w:rsidR="00F510BF">
        <w:rPr>
          <w:rFonts w:cs="Times New Roman"/>
          <w:lang w:val="uk-UA"/>
        </w:rPr>
        <w:t>Сканер венозний</w:t>
      </w:r>
      <w:r w:rsidRPr="0015225C">
        <w:rPr>
          <w:rFonts w:cs="Times New Roman"/>
          <w:lang w:val="uk-UA"/>
        </w:rPr>
        <w:t>)</w:t>
      </w:r>
      <w:r w:rsidR="004A24E7">
        <w:rPr>
          <w:rFonts w:cs="Times New Roman"/>
          <w:lang w:val="uk-UA"/>
        </w:rPr>
        <w:t xml:space="preserve">. </w:t>
      </w:r>
      <w:r w:rsidRPr="00CA2B49">
        <w:rPr>
          <w:lang w:val="uk-UA"/>
        </w:rPr>
        <w:t xml:space="preserve"> </w:t>
      </w:r>
      <w:r>
        <w:rPr>
          <w:lang w:val="uk-UA"/>
        </w:rPr>
        <w:t>РПЗ 9</w:t>
      </w:r>
      <w:r w:rsidR="00F510BF">
        <w:rPr>
          <w:lang w:val="uk-UA"/>
        </w:rPr>
        <w:t>.417</w:t>
      </w:r>
      <w:r>
        <w:rPr>
          <w:rFonts w:cs="Times New Roman"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F83F2E" w:rsidP="00BA3A5B">
      <w:pPr>
        <w:spacing w:after="0" w:line="240" w:lineRule="auto"/>
        <w:jc w:val="center"/>
        <w:rPr>
          <w:lang w:val="ru-RU"/>
        </w:rPr>
      </w:pPr>
      <w:r w:rsidRPr="00F83F2E">
        <w:rPr>
          <w:lang w:val="ru-RU"/>
        </w:rPr>
        <w:t xml:space="preserve">Номер у </w:t>
      </w:r>
      <w:proofErr w:type="spellStart"/>
      <w:r w:rsidRPr="00F83F2E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F83F2E">
        <w:rPr>
          <w:lang w:val="ru-RU"/>
        </w:rPr>
        <w:t>UA-2025-06-16-010899-a</w:t>
      </w:r>
    </w:p>
    <w:p w:rsidR="00F83F2E" w:rsidRDefault="00F83F2E" w:rsidP="00F83F2E">
      <w:pPr>
        <w:spacing w:after="0" w:line="240" w:lineRule="auto"/>
        <w:rPr>
          <w:lang w:val="ru-RU"/>
        </w:rPr>
      </w:pPr>
      <w:r>
        <w:rPr>
          <w:lang w:val="ru-RU"/>
        </w:rPr>
        <w:t>16.06.2025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D6BA0"/>
    <w:rsid w:val="000F05E8"/>
    <w:rsid w:val="000F34B1"/>
    <w:rsid w:val="0015112B"/>
    <w:rsid w:val="00183CFA"/>
    <w:rsid w:val="001C1A54"/>
    <w:rsid w:val="00340030"/>
    <w:rsid w:val="003F7AB9"/>
    <w:rsid w:val="00452C92"/>
    <w:rsid w:val="004A24E7"/>
    <w:rsid w:val="00536265"/>
    <w:rsid w:val="006858F6"/>
    <w:rsid w:val="006E6090"/>
    <w:rsid w:val="008343E2"/>
    <w:rsid w:val="0089560F"/>
    <w:rsid w:val="008E58B5"/>
    <w:rsid w:val="00A8047D"/>
    <w:rsid w:val="00B368D6"/>
    <w:rsid w:val="00B71BF6"/>
    <w:rsid w:val="00BA3A5B"/>
    <w:rsid w:val="00C068A5"/>
    <w:rsid w:val="00C106BE"/>
    <w:rsid w:val="00CA2B49"/>
    <w:rsid w:val="00E14A75"/>
    <w:rsid w:val="00E3406A"/>
    <w:rsid w:val="00F510BF"/>
    <w:rsid w:val="00F83F2E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362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2025-06-02T08:11:00Z</cp:lastPrinted>
  <dcterms:created xsi:type="dcterms:W3CDTF">2022-04-27T05:58:00Z</dcterms:created>
  <dcterms:modified xsi:type="dcterms:W3CDTF">2025-06-16T13:05:00Z</dcterms:modified>
</cp:coreProperties>
</file>