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2A" w:rsidRDefault="00E27C2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27C2A">
        <w:rPr>
          <w:b/>
          <w:szCs w:val="24"/>
        </w:rPr>
        <w:t>Відкриті торги з особливостями</w:t>
      </w:r>
    </w:p>
    <w:p w:rsidR="00E27C2A" w:rsidRDefault="00E27C2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21D8F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proofErr w:type="spellStart"/>
      <w:r w:rsidR="00C21D8F" w:rsidRPr="00C21D8F">
        <w:rPr>
          <w:b/>
          <w:szCs w:val="24"/>
        </w:rPr>
        <w:t>код</w:t>
      </w:r>
      <w:proofErr w:type="spellEnd"/>
      <w:r w:rsidR="00C21D8F" w:rsidRPr="00C21D8F">
        <w:rPr>
          <w:b/>
          <w:szCs w:val="24"/>
        </w:rPr>
        <w:t xml:space="preserve"> CPV 39220000-0 </w:t>
      </w:r>
      <w:r w:rsidR="00E24CCF" w:rsidRPr="00E24CCF">
        <w:rPr>
          <w:b/>
          <w:szCs w:val="24"/>
        </w:rPr>
        <w:t xml:space="preserve">по ДК 021:2015 - </w:t>
      </w:r>
      <w:r w:rsidR="00C21D8F" w:rsidRPr="00C21D8F">
        <w:rPr>
          <w:b/>
          <w:szCs w:val="24"/>
        </w:rPr>
        <w:t>Кухонне приладдя, товари для дому та господарства і приладдя для закладів громадського харчування (</w:t>
      </w:r>
      <w:proofErr w:type="spellStart"/>
      <w:r w:rsidR="00C21D8F" w:rsidRPr="00C21D8F">
        <w:rPr>
          <w:b/>
          <w:szCs w:val="24"/>
        </w:rPr>
        <w:t>Термокружки</w:t>
      </w:r>
      <w:proofErr w:type="spellEnd"/>
      <w:r w:rsidR="00C21D8F" w:rsidRPr="00C21D8F">
        <w:rPr>
          <w:b/>
          <w:szCs w:val="24"/>
        </w:rPr>
        <w:t>)</w:t>
      </w:r>
      <w:r w:rsidR="00E27C2A">
        <w:rPr>
          <w:b/>
          <w:szCs w:val="24"/>
        </w:rPr>
        <w:t>/</w:t>
      </w:r>
    </w:p>
    <w:p w:rsidR="00464352" w:rsidRDefault="00C21D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РПЗ 2025: 9.299</w:t>
      </w:r>
    </w:p>
    <w:p w:rsidR="00E27C2A" w:rsidRDefault="00E27C2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E27C2A" w:rsidRDefault="00E27C2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27C2A">
        <w:rPr>
          <w:b/>
          <w:szCs w:val="24"/>
        </w:rPr>
        <w:t xml:space="preserve">Номер у </w:t>
      </w:r>
      <w:proofErr w:type="spellStart"/>
      <w:r w:rsidRPr="00E27C2A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bookmarkStart w:id="0" w:name="_GoBack"/>
      <w:r w:rsidRPr="00E27C2A">
        <w:rPr>
          <w:b/>
          <w:szCs w:val="24"/>
        </w:rPr>
        <w:t>UA-2025-06-16-000610-a</w:t>
      </w:r>
    </w:p>
    <w:bookmarkEnd w:id="0"/>
    <w:p w:rsidR="00E27C2A" w:rsidRDefault="00E27C2A" w:rsidP="00E27C2A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</w:rPr>
      </w:pPr>
      <w:r>
        <w:rPr>
          <w:b/>
          <w:szCs w:val="24"/>
          <w:lang w:val="ru-RU"/>
        </w:rPr>
        <w:t>16.06.2025</w:t>
      </w:r>
    </w:p>
    <w:p w:rsidR="00D314D8" w:rsidRPr="00A26A7C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1D8F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24CCF"/>
    <w:rsid w:val="00E27C2A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2025-05-07T10:55:00Z</cp:lastPrinted>
  <dcterms:created xsi:type="dcterms:W3CDTF">2021-02-19T08:13:00Z</dcterms:created>
  <dcterms:modified xsi:type="dcterms:W3CDTF">2025-06-16T06:18:00Z</dcterms:modified>
</cp:coreProperties>
</file>