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50" w:rsidRDefault="00297550" w:rsidP="002975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код CPV 31710000-</w:t>
      </w:r>
      <w:proofErr w:type="gram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6  по</w:t>
      </w:r>
      <w:proofErr w:type="gramEnd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proofErr w:type="spell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Електронне</w:t>
      </w:r>
      <w:proofErr w:type="spellEnd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</w:p>
    <w:p w:rsidR="00297550" w:rsidRDefault="00297550" w:rsidP="002975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(</w:t>
      </w:r>
      <w:proofErr w:type="spell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Радіодеталі</w:t>
      </w:r>
      <w:proofErr w:type="spellEnd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в </w:t>
      </w:r>
      <w:proofErr w:type="spell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асортименті</w:t>
      </w:r>
      <w:proofErr w:type="spellEnd"/>
      <w:proofErr w:type="gramStart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>) ,</w:t>
      </w:r>
      <w:proofErr w:type="gramEnd"/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b/>
          <w:bCs/>
          <w:szCs w:val="24"/>
          <w:bdr w:val="none" w:sz="0" w:space="0" w:color="auto" w:frame="1"/>
          <w:lang w:val="ru-RU" w:eastAsia="ru-RU"/>
        </w:rPr>
        <w:t>пункт РПЗ 9.112</w:t>
      </w:r>
    </w:p>
    <w:p w:rsidR="00D253C2" w:rsidRDefault="00D253C2" w:rsidP="002975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D253C2" w:rsidRDefault="00D253C2" w:rsidP="002975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hyperlink r:id="rId4" w:tgtFrame="_blank" w:history="1">
        <w:r w:rsidRPr="00D253C2">
          <w:rPr>
            <w:rStyle w:val="a9"/>
            <w:b/>
            <w:bCs/>
            <w:szCs w:val="24"/>
            <w:bdr w:val="none" w:sz="0" w:space="0" w:color="auto" w:frame="1"/>
            <w:lang w:eastAsia="ru-RU"/>
          </w:rPr>
          <w:t>UA-2025-05-28-004400-a</w:t>
        </w:r>
      </w:hyperlink>
    </w:p>
    <w:p w:rsidR="00297550" w:rsidRPr="00FD3134" w:rsidRDefault="002975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D3134" w:rsidRPr="00FD3134" w:rsidRDefault="00D253C2" w:rsidP="00D253C2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253C2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D25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440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2025-05-28T08:39:00Z</dcterms:modified>
</cp:coreProperties>
</file>