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84" w:rsidRDefault="00CF6384" w:rsidP="00CF6384">
      <w:pPr>
        <w:ind w:firstLine="360"/>
        <w:jc w:val="center"/>
      </w:pPr>
      <w:r w:rsidRPr="00CF6384">
        <w:t>Відкриті торги з особливостями</w:t>
      </w:r>
    </w:p>
    <w:p w:rsidR="0062081E" w:rsidRDefault="00BA3A5B" w:rsidP="00A54EA4">
      <w:pPr>
        <w:ind w:firstLine="360"/>
        <w:jc w:val="both"/>
      </w:pPr>
      <w:r w:rsidRPr="007D449D">
        <w:t xml:space="preserve">Товар - </w:t>
      </w:r>
      <w:r w:rsidR="00A54EA4" w:rsidRPr="00A54EA4">
        <w:rPr>
          <w:rFonts w:eastAsia="Times New Roman" w:cs="Times New Roman"/>
          <w:szCs w:val="24"/>
          <w:lang w:eastAsia="ru-RU"/>
        </w:rPr>
        <w:t xml:space="preserve">код CPV 42120000-6 по ДК 021:2015  - Насоси та компресори (ЗІП до компресорів пожежних </w:t>
      </w:r>
      <w:proofErr w:type="spellStart"/>
      <w:r w:rsidR="00A54EA4" w:rsidRPr="00A54EA4">
        <w:rPr>
          <w:rFonts w:eastAsia="Times New Roman" w:cs="Times New Roman"/>
          <w:szCs w:val="24"/>
          <w:lang w:eastAsia="ru-RU"/>
        </w:rPr>
        <w:t>Bauer</w:t>
      </w:r>
      <w:proofErr w:type="spellEnd"/>
      <w:r w:rsidR="00A54EA4" w:rsidRPr="00A54EA4">
        <w:rPr>
          <w:rFonts w:eastAsia="Times New Roman" w:cs="Times New Roman"/>
          <w:szCs w:val="24"/>
          <w:lang w:eastAsia="ru-RU"/>
        </w:rPr>
        <w:t>), п.9.5.</w:t>
      </w:r>
      <w:r w:rsidR="0062081E" w:rsidRPr="0062081E">
        <w:t xml:space="preserve"> </w:t>
      </w:r>
    </w:p>
    <w:p w:rsidR="00BA3A5B" w:rsidRDefault="0062081E" w:rsidP="0062081E">
      <w:pPr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62081E">
        <w:rPr>
          <w:rFonts w:eastAsia="Times New Roman" w:cs="Times New Roman"/>
          <w:szCs w:val="24"/>
          <w:lang w:eastAsia="ru-RU"/>
        </w:rPr>
        <w:t xml:space="preserve">Номер у </w:t>
      </w:r>
      <w:proofErr w:type="spellStart"/>
      <w:r w:rsidRPr="0062081E">
        <w:rPr>
          <w:rFonts w:eastAsia="Times New Roman" w:cs="Times New Roman"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bookmarkStart w:id="0" w:name="_GoBack"/>
      <w:r w:rsidRPr="0062081E">
        <w:rPr>
          <w:rFonts w:eastAsia="Times New Roman" w:cs="Times New Roman"/>
          <w:szCs w:val="24"/>
          <w:lang w:eastAsia="ru-RU"/>
        </w:rPr>
        <w:t>UA-2025-05-23-003355-a</w:t>
      </w:r>
    </w:p>
    <w:bookmarkEnd w:id="0"/>
    <w:p w:rsidR="00CF6384" w:rsidRPr="00694135" w:rsidRDefault="0062081E" w:rsidP="0062081E">
      <w:pPr>
        <w:ind w:firstLine="360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23.05.2025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2081E"/>
    <w:rsid w:val="00694135"/>
    <w:rsid w:val="007D449D"/>
    <w:rsid w:val="0089560F"/>
    <w:rsid w:val="00934F00"/>
    <w:rsid w:val="00A54EA4"/>
    <w:rsid w:val="00AF5261"/>
    <w:rsid w:val="00B71BF6"/>
    <w:rsid w:val="00BA3A5B"/>
    <w:rsid w:val="00C106BE"/>
    <w:rsid w:val="00C93078"/>
    <w:rsid w:val="00CD3FA1"/>
    <w:rsid w:val="00CF6384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2024-12-10T09:38:00Z</dcterms:created>
  <dcterms:modified xsi:type="dcterms:W3CDTF">2025-05-23T08:13:00Z</dcterms:modified>
</cp:coreProperties>
</file>