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4" w:rsidRDefault="00431C2C" w:rsidP="00492DC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код </w:t>
      </w:r>
      <w:r w:rsidR="00492DC2" w:rsidRPr="00492DC2">
        <w:rPr>
          <w:b/>
          <w:bCs/>
          <w:szCs w:val="24"/>
          <w:bdr w:val="none" w:sz="0" w:space="0" w:color="auto" w:frame="1"/>
          <w:lang w:val="ru-RU" w:eastAsia="ru-RU"/>
        </w:rPr>
        <w:t xml:space="preserve">CPV 18930000-7 по ДК 021:2015 – </w:t>
      </w:r>
      <w:proofErr w:type="spellStart"/>
      <w:r w:rsidR="00492DC2" w:rsidRPr="00492DC2">
        <w:rPr>
          <w:b/>
          <w:bCs/>
          <w:szCs w:val="24"/>
          <w:bdr w:val="none" w:sz="0" w:space="0" w:color="auto" w:frame="1"/>
          <w:lang w:val="ru-RU" w:eastAsia="ru-RU"/>
        </w:rPr>
        <w:t>Мішки</w:t>
      </w:r>
      <w:proofErr w:type="spellEnd"/>
      <w:r w:rsidR="00492DC2" w:rsidRPr="00492DC2">
        <w:rPr>
          <w:b/>
          <w:bCs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r w:rsidR="00492DC2" w:rsidRPr="00492DC2">
        <w:rPr>
          <w:b/>
          <w:bCs/>
          <w:szCs w:val="24"/>
          <w:bdr w:val="none" w:sz="0" w:space="0" w:color="auto" w:frame="1"/>
          <w:lang w:val="ru-RU" w:eastAsia="ru-RU"/>
        </w:rPr>
        <w:t>пакети</w:t>
      </w:r>
      <w:proofErr w:type="spellEnd"/>
      <w:r w:rsidR="00492DC2" w:rsidRPr="00492DC2">
        <w:rPr>
          <w:b/>
          <w:bCs/>
          <w:szCs w:val="24"/>
          <w:bdr w:val="none" w:sz="0" w:space="0" w:color="auto" w:frame="1"/>
          <w:lang w:val="ru-RU" w:eastAsia="ru-RU"/>
        </w:rPr>
        <w:t xml:space="preserve"> (Сумки, </w:t>
      </w:r>
      <w:proofErr w:type="spellStart"/>
      <w:r w:rsidR="00492DC2" w:rsidRPr="00492DC2">
        <w:rPr>
          <w:b/>
          <w:bCs/>
          <w:szCs w:val="24"/>
          <w:bdr w:val="none" w:sz="0" w:space="0" w:color="auto" w:frame="1"/>
          <w:lang w:val="ru-RU" w:eastAsia="ru-RU"/>
        </w:rPr>
        <w:t>пакети</w:t>
      </w:r>
      <w:proofErr w:type="spellEnd"/>
      <w:r w:rsidR="00492DC2" w:rsidRPr="00492DC2">
        <w:rPr>
          <w:b/>
          <w:bCs/>
          <w:szCs w:val="24"/>
          <w:bdr w:val="none" w:sz="0" w:space="0" w:color="auto" w:frame="1"/>
          <w:lang w:val="ru-RU" w:eastAsia="ru-RU"/>
        </w:rPr>
        <w:t xml:space="preserve"> та рюкзак)</w:t>
      </w:r>
      <w:r w:rsidR="00492DC2">
        <w:rPr>
          <w:b/>
          <w:bCs/>
          <w:szCs w:val="24"/>
          <w:bdr w:val="none" w:sz="0" w:space="0" w:color="auto" w:frame="1"/>
          <w:lang w:val="ru-RU" w:eastAsia="ru-RU"/>
        </w:rPr>
        <w:t xml:space="preserve">, </w:t>
      </w:r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пункт РПЗ 9.</w:t>
      </w:r>
      <w:r w:rsidR="00492DC2">
        <w:rPr>
          <w:b/>
          <w:bCs/>
          <w:szCs w:val="24"/>
          <w:bdr w:val="none" w:sz="0" w:space="0" w:color="auto" w:frame="1"/>
          <w:lang w:val="ru-RU" w:eastAsia="ru-RU"/>
        </w:rPr>
        <w:t>127</w:t>
      </w:r>
    </w:p>
    <w:p w:rsidR="0033326C" w:rsidRDefault="0033326C" w:rsidP="00492DC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33326C" w:rsidRPr="00492DC2" w:rsidRDefault="0033326C" w:rsidP="00492DC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33326C">
        <w:rPr>
          <w:b/>
          <w:bCs/>
          <w:szCs w:val="24"/>
          <w:bdr w:val="none" w:sz="0" w:space="0" w:color="auto" w:frame="1"/>
          <w:lang w:val="ru-RU" w:eastAsia="ru-RU"/>
        </w:rPr>
        <w:t>UA-2025-05-15-004709-a</w:t>
      </w:r>
      <w:bookmarkStart w:id="0" w:name="_GoBack"/>
      <w:bookmarkEnd w:id="0"/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3326C"/>
    <w:rsid w:val="00342CCE"/>
    <w:rsid w:val="00394520"/>
    <w:rsid w:val="003F08DE"/>
    <w:rsid w:val="004166E0"/>
    <w:rsid w:val="00417067"/>
    <w:rsid w:val="00431C2C"/>
    <w:rsid w:val="00436757"/>
    <w:rsid w:val="00464352"/>
    <w:rsid w:val="00467888"/>
    <w:rsid w:val="00492DC2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261A9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2024-09-03T09:17:00Z</cp:lastPrinted>
  <dcterms:created xsi:type="dcterms:W3CDTF">2025-04-09T07:33:00Z</dcterms:created>
  <dcterms:modified xsi:type="dcterms:W3CDTF">2025-05-15T08:49:00Z</dcterms:modified>
</cp:coreProperties>
</file>