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C94B5B" w:rsidP="00C94B5B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D65570" w:rsidRPr="00D65570">
        <w:rPr>
          <w:rFonts w:eastAsia="Times New Roman"/>
          <w:szCs w:val="24"/>
          <w:lang w:eastAsia="ru-RU"/>
        </w:rPr>
        <w:t xml:space="preserve">код CPV </w:t>
      </w:r>
      <w:r w:rsidR="00861BEB" w:rsidRPr="00861BEB">
        <w:rPr>
          <w:rFonts w:eastAsia="Times New Roman"/>
          <w:szCs w:val="24"/>
          <w:lang w:eastAsia="ru-RU"/>
        </w:rPr>
        <w:t>38340000-0 по ДК 021:2015  - Прилади вимірювання величин (Дозиметр-радіометр)</w:t>
      </w:r>
      <w:r w:rsidR="008552C7">
        <w:rPr>
          <w:rFonts w:eastAsia="Times New Roman"/>
          <w:szCs w:val="24"/>
          <w:lang w:eastAsia="ru-RU"/>
        </w:rPr>
        <w:t xml:space="preserve">, </w:t>
      </w:r>
      <w:r w:rsidR="00D65570" w:rsidRPr="00D65570">
        <w:rPr>
          <w:rFonts w:eastAsia="Times New Roman"/>
          <w:szCs w:val="24"/>
          <w:lang w:eastAsia="ru-RU"/>
        </w:rPr>
        <w:t>п.9.</w:t>
      </w:r>
      <w:r w:rsidR="002B1D5D" w:rsidRPr="002B1D5D">
        <w:rPr>
          <w:rFonts w:eastAsia="Times New Roman"/>
          <w:szCs w:val="24"/>
          <w:lang w:val="ru-RU" w:eastAsia="ru-RU"/>
        </w:rPr>
        <w:t>12</w:t>
      </w:r>
      <w:r w:rsidR="00861BEB" w:rsidRPr="00C94B5B">
        <w:rPr>
          <w:rFonts w:eastAsia="Times New Roman"/>
          <w:szCs w:val="24"/>
          <w:lang w:val="ru-RU" w:eastAsia="ru-RU"/>
        </w:rPr>
        <w:t>3</w:t>
      </w:r>
      <w:r w:rsidR="00D65570" w:rsidRPr="00D65570">
        <w:rPr>
          <w:rFonts w:eastAsia="Times New Roman"/>
          <w:szCs w:val="24"/>
          <w:lang w:eastAsia="ru-RU"/>
        </w:rPr>
        <w:t>.</w:t>
      </w:r>
    </w:p>
    <w:p w:rsidR="00FE30BB" w:rsidRDefault="00FE30BB" w:rsidP="00C94B5B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</w:p>
    <w:p w:rsidR="00FE30BB" w:rsidRDefault="00FE30BB" w:rsidP="00C94B5B">
      <w:pPr>
        <w:spacing w:after="0" w:line="240" w:lineRule="auto"/>
        <w:ind w:firstLine="426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UA-2025-03-14-001516-a</w:t>
        </w:r>
      </w:hyperlink>
    </w:p>
    <w:p w:rsidR="00FE30BB" w:rsidRPr="00FE30BB" w:rsidRDefault="00FE30BB" w:rsidP="00C94B5B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>
        <w:rPr>
          <w:lang w:val="en-US"/>
        </w:rPr>
        <w:t>14</w:t>
      </w:r>
      <w:r>
        <w:t>.03.2025</w:t>
      </w:r>
    </w:p>
    <w:p w:rsidR="001B09B5" w:rsidRPr="00813B31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C94B5B">
        <w:trPr>
          <w:trHeight w:val="2572"/>
        </w:trPr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67FDE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94B5B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FE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151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2025-02-25T09:20:00Z</cp:lastPrinted>
  <dcterms:created xsi:type="dcterms:W3CDTF">2025-03-14T07:23:00Z</dcterms:created>
  <dcterms:modified xsi:type="dcterms:W3CDTF">2025-03-14T07:48:00Z</dcterms:modified>
</cp:coreProperties>
</file>