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AD" w:rsidRDefault="00AF4EB4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9F1189" w:rsidRPr="009F1189">
        <w:rPr>
          <w:b/>
          <w:szCs w:val="24"/>
        </w:rPr>
        <w:t>CPV 32440000-9 по ДК 021:2015 – Телеметричне та термінальне обладнання (Муфти кабельні), РПЗ:п.9.281</w:t>
      </w:r>
    </w:p>
    <w:p w:rsidR="00AF4EB4" w:rsidRDefault="00AF4EB4" w:rsidP="00D1694D">
      <w:pPr>
        <w:spacing w:after="0" w:line="240" w:lineRule="auto"/>
        <w:jc w:val="center"/>
        <w:rPr>
          <w:b/>
          <w:szCs w:val="24"/>
        </w:rPr>
      </w:pPr>
    </w:p>
    <w:p w:rsidR="00AF4EB4" w:rsidRDefault="00AF4EB4" w:rsidP="00D1694D">
      <w:pPr>
        <w:spacing w:after="0" w:line="240" w:lineRule="auto"/>
        <w:jc w:val="center"/>
        <w:rPr>
          <w:b/>
          <w:szCs w:val="24"/>
        </w:rPr>
      </w:pPr>
      <w:r w:rsidRPr="00AF4EB4">
        <w:rPr>
          <w:b/>
          <w:szCs w:val="24"/>
        </w:rPr>
        <w:t>UA-2025-02-19-012543-a</w:t>
      </w:r>
    </w:p>
    <w:p w:rsidR="003C4005" w:rsidRPr="00AB09AF" w:rsidRDefault="003C4005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C4005"/>
    <w:rsid w:val="0041566C"/>
    <w:rsid w:val="00417067"/>
    <w:rsid w:val="00426739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F1189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AF4EB4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2025-02-12T06:51:00Z</cp:lastPrinted>
  <dcterms:created xsi:type="dcterms:W3CDTF">2024-11-06T05:44:00Z</dcterms:created>
  <dcterms:modified xsi:type="dcterms:W3CDTF">2025-02-21T06:07:00Z</dcterms:modified>
</cp:coreProperties>
</file>