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832" w:rsidRPr="001C1832" w:rsidRDefault="001C1832" w:rsidP="001C1832">
      <w:pPr>
        <w:spacing w:line="240" w:lineRule="auto"/>
        <w:jc w:val="center"/>
        <w:rPr>
          <w:rFonts w:eastAsia="Times New Roman"/>
          <w:b/>
          <w:szCs w:val="24"/>
          <w:lang w:eastAsia="ru-RU"/>
        </w:rPr>
      </w:pPr>
      <w:r w:rsidRPr="001C1832">
        <w:rPr>
          <w:rFonts w:eastAsia="Times New Roman"/>
          <w:b/>
          <w:szCs w:val="24"/>
          <w:lang w:eastAsia="ru-RU"/>
        </w:rPr>
        <w:t>Товар - код CPV 44110000-4 по ДК 021:2015 –</w:t>
      </w:r>
    </w:p>
    <w:p w:rsidR="001C685A" w:rsidRDefault="001C1832" w:rsidP="001C1832">
      <w:pPr>
        <w:spacing w:line="240" w:lineRule="auto"/>
        <w:jc w:val="center"/>
        <w:rPr>
          <w:rFonts w:eastAsia="Times New Roman"/>
          <w:b/>
          <w:szCs w:val="24"/>
          <w:lang w:eastAsia="ru-RU"/>
        </w:rPr>
      </w:pPr>
      <w:r w:rsidRPr="001C1832">
        <w:rPr>
          <w:rFonts w:eastAsia="Times New Roman"/>
          <w:b/>
          <w:szCs w:val="24"/>
          <w:lang w:eastAsia="ru-RU"/>
        </w:rPr>
        <w:t>Конструкційні матеріали (Бітум нафтовий, холодний</w:t>
      </w:r>
      <w:r>
        <w:rPr>
          <w:rFonts w:eastAsia="Times New Roman"/>
          <w:b/>
          <w:szCs w:val="24"/>
          <w:lang w:val="ru-RU" w:eastAsia="ru-RU"/>
        </w:rPr>
        <w:t xml:space="preserve"> </w:t>
      </w:r>
      <w:r w:rsidRPr="001C1832">
        <w:rPr>
          <w:rFonts w:eastAsia="Times New Roman"/>
          <w:b/>
          <w:szCs w:val="24"/>
          <w:lang w:eastAsia="ru-RU"/>
        </w:rPr>
        <w:t>асфальт), (РПЗ 9.118).</w:t>
      </w:r>
      <w:r w:rsidRPr="001C1832">
        <w:rPr>
          <w:rFonts w:eastAsia="Times New Roman"/>
          <w:b/>
          <w:szCs w:val="24"/>
          <w:lang w:eastAsia="ru-RU"/>
        </w:rPr>
        <w:cr/>
      </w:r>
    </w:p>
    <w:p w:rsidR="001C1832" w:rsidRDefault="001C1832" w:rsidP="001C1832">
      <w:pPr>
        <w:spacing w:line="240" w:lineRule="auto"/>
        <w:jc w:val="center"/>
        <w:rPr>
          <w:rFonts w:eastAsia="Times New Roman"/>
          <w:b/>
          <w:szCs w:val="24"/>
          <w:lang w:eastAsia="ru-RU"/>
        </w:rPr>
      </w:pPr>
      <w:r w:rsidRPr="001C1832">
        <w:rPr>
          <w:rFonts w:eastAsia="Times New Roman"/>
          <w:b/>
          <w:szCs w:val="24"/>
          <w:lang w:eastAsia="ru-RU"/>
        </w:rPr>
        <w:t>UA-2025-02-14-009883-a</w:t>
      </w:r>
    </w:p>
    <w:p w:rsidR="001C1832" w:rsidRDefault="001C1832" w:rsidP="001C1832">
      <w:pPr>
        <w:spacing w:line="240" w:lineRule="auto"/>
        <w:jc w:val="center"/>
        <w:rPr>
          <w:rFonts w:eastAsia="Times New Roman"/>
          <w:b/>
          <w:szCs w:val="24"/>
          <w:lang w:eastAsia="ru-RU"/>
        </w:rPr>
      </w:pPr>
      <w:bookmarkStart w:id="0" w:name="_GoBack"/>
      <w:bookmarkEnd w:id="0"/>
    </w:p>
    <w:p w:rsidR="001C1832" w:rsidRPr="001C1832" w:rsidRDefault="001C1832" w:rsidP="001C1832">
      <w:pPr>
        <w:spacing w:line="240" w:lineRule="auto"/>
        <w:rPr>
          <w:b/>
          <w:lang w:val="ru-RU"/>
        </w:rPr>
      </w:pPr>
      <w:r>
        <w:rPr>
          <w:b/>
          <w:lang w:val="ru-RU"/>
        </w:rPr>
        <w:t>14.02.2025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Default="0001739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Pr="002D7660" w:rsidRDefault="006E4DC7" w:rsidP="00D2078A">
      <w:pPr>
        <w:spacing w:after="0" w:line="240" w:lineRule="auto"/>
        <w:jc w:val="both"/>
        <w:rPr>
          <w:b/>
        </w:rPr>
      </w:pPr>
    </w:p>
    <w:p w:rsidR="00017397" w:rsidRPr="001F5ED6" w:rsidRDefault="00061EC7" w:rsidP="00B35514">
      <w:pPr>
        <w:spacing w:after="0" w:line="240" w:lineRule="auto"/>
        <w:jc w:val="both"/>
        <w:rPr>
          <w:b/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1EC7"/>
    <w:rsid w:val="000627AA"/>
    <w:rsid w:val="000B0F46"/>
    <w:rsid w:val="000E265E"/>
    <w:rsid w:val="000F34B1"/>
    <w:rsid w:val="0011125C"/>
    <w:rsid w:val="00157759"/>
    <w:rsid w:val="00183CFA"/>
    <w:rsid w:val="001969D4"/>
    <w:rsid w:val="001C1832"/>
    <w:rsid w:val="001C1A54"/>
    <w:rsid w:val="001C685A"/>
    <w:rsid w:val="001F5ED6"/>
    <w:rsid w:val="00230DFA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64352"/>
    <w:rsid w:val="004D0770"/>
    <w:rsid w:val="00504AB0"/>
    <w:rsid w:val="00524680"/>
    <w:rsid w:val="00640059"/>
    <w:rsid w:val="006522F0"/>
    <w:rsid w:val="00686984"/>
    <w:rsid w:val="006C332F"/>
    <w:rsid w:val="006E4DC7"/>
    <w:rsid w:val="00702958"/>
    <w:rsid w:val="007428F8"/>
    <w:rsid w:val="007478F1"/>
    <w:rsid w:val="0076425C"/>
    <w:rsid w:val="007647A7"/>
    <w:rsid w:val="007A22BB"/>
    <w:rsid w:val="007E64BF"/>
    <w:rsid w:val="0089560F"/>
    <w:rsid w:val="008A3750"/>
    <w:rsid w:val="008E2AD0"/>
    <w:rsid w:val="00916D7B"/>
    <w:rsid w:val="00946437"/>
    <w:rsid w:val="00951B85"/>
    <w:rsid w:val="00992C9C"/>
    <w:rsid w:val="009B5141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CB7CF5"/>
    <w:rsid w:val="00D2078A"/>
    <w:rsid w:val="00D24943"/>
    <w:rsid w:val="00D300D5"/>
    <w:rsid w:val="00D64335"/>
    <w:rsid w:val="00D82884"/>
    <w:rsid w:val="00D83F16"/>
    <w:rsid w:val="00DA2A81"/>
    <w:rsid w:val="00DF0DA8"/>
    <w:rsid w:val="00E11CD3"/>
    <w:rsid w:val="00E14A75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2024-09-03T09:17:00Z</cp:lastPrinted>
  <dcterms:created xsi:type="dcterms:W3CDTF">2025-01-13T11:02:00Z</dcterms:created>
  <dcterms:modified xsi:type="dcterms:W3CDTF">2025-02-14T13:36:00Z</dcterms:modified>
</cp:coreProperties>
</file>