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F9" w:rsidRDefault="00C25FAA" w:rsidP="00044CF9">
      <w:pPr>
        <w:spacing w:after="0" w:line="240" w:lineRule="auto"/>
        <w:jc w:val="center"/>
        <w:rPr>
          <w:b/>
        </w:rPr>
      </w:pPr>
      <w:r>
        <w:rPr>
          <w:b/>
        </w:rPr>
        <w:t>Товар - к</w:t>
      </w:r>
      <w:r w:rsidR="00B83535" w:rsidRPr="00B83535">
        <w:rPr>
          <w:b/>
        </w:rPr>
        <w:t>од CPV 14720000-4 по ДК 021:2015 – Алюміній, нікель,скандій, титан і ванадій (Стрічка алюмінієва), п.9.44.</w:t>
      </w:r>
    </w:p>
    <w:p w:rsidR="00C25FAA" w:rsidRDefault="00C25FAA" w:rsidP="00044CF9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C25FAA" w:rsidRDefault="00C25FAA" w:rsidP="00044CF9">
      <w:pPr>
        <w:spacing w:after="0" w:line="240" w:lineRule="auto"/>
        <w:jc w:val="center"/>
        <w:rPr>
          <w:b/>
        </w:rPr>
      </w:pPr>
      <w:r w:rsidRPr="00C25FAA">
        <w:rPr>
          <w:b/>
        </w:rPr>
        <w:t>UA-2025-02-12-003055-a</w:t>
      </w:r>
    </w:p>
    <w:p w:rsidR="00C25FAA" w:rsidRDefault="00C25FAA" w:rsidP="00044CF9">
      <w:pPr>
        <w:spacing w:after="0" w:line="240" w:lineRule="auto"/>
        <w:jc w:val="center"/>
        <w:rPr>
          <w:b/>
        </w:rPr>
      </w:pPr>
    </w:p>
    <w:p w:rsidR="00B83535" w:rsidRPr="00694135" w:rsidRDefault="00B83535" w:rsidP="00044C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44CF9"/>
    <w:rsid w:val="000F05E8"/>
    <w:rsid w:val="000F34B1"/>
    <w:rsid w:val="00183CFA"/>
    <w:rsid w:val="001C1A54"/>
    <w:rsid w:val="001F18CA"/>
    <w:rsid w:val="00221A87"/>
    <w:rsid w:val="00694135"/>
    <w:rsid w:val="0089560F"/>
    <w:rsid w:val="00934F00"/>
    <w:rsid w:val="00B71BF6"/>
    <w:rsid w:val="00B83535"/>
    <w:rsid w:val="00BA3A5B"/>
    <w:rsid w:val="00C106BE"/>
    <w:rsid w:val="00C25FAA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2024-12-10T09:38:00Z</dcterms:created>
  <dcterms:modified xsi:type="dcterms:W3CDTF">2025-02-12T08:42:00Z</dcterms:modified>
</cp:coreProperties>
</file>