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7146AD" w:rsidP="00563D1A">
      <w:pPr>
        <w:spacing w:after="0" w:line="240" w:lineRule="auto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32433C">
        <w:rPr>
          <w:b/>
          <w:szCs w:val="24"/>
        </w:rPr>
        <w:t>15890000-3</w:t>
      </w:r>
      <w:r w:rsidR="00A77638" w:rsidRPr="00A77638">
        <w:rPr>
          <w:b/>
          <w:szCs w:val="24"/>
        </w:rPr>
        <w:t xml:space="preserve">  по ДК 021:2015 </w:t>
      </w:r>
      <w:r w:rsidR="0032433C">
        <w:rPr>
          <w:b/>
          <w:szCs w:val="24"/>
        </w:rPr>
        <w:t>–</w:t>
      </w:r>
      <w:r w:rsidR="00A77638" w:rsidRPr="00A77638">
        <w:rPr>
          <w:b/>
          <w:szCs w:val="24"/>
        </w:rPr>
        <w:t xml:space="preserve"> </w:t>
      </w:r>
      <w:r w:rsidR="0032433C">
        <w:rPr>
          <w:b/>
          <w:szCs w:val="24"/>
        </w:rPr>
        <w:t>Продукти харчування та сушені продукти різні</w:t>
      </w:r>
      <w:r w:rsidR="00A77638" w:rsidRPr="00A77638">
        <w:rPr>
          <w:b/>
          <w:szCs w:val="24"/>
        </w:rPr>
        <w:t xml:space="preserve"> (</w:t>
      </w:r>
      <w:r w:rsidR="0032433C">
        <w:rPr>
          <w:b/>
          <w:szCs w:val="24"/>
        </w:rPr>
        <w:t>Продукти харчування різні</w:t>
      </w:r>
      <w:r w:rsidR="00A77638" w:rsidRPr="00A77638">
        <w:rPr>
          <w:b/>
          <w:szCs w:val="24"/>
        </w:rPr>
        <w:t>)</w:t>
      </w:r>
      <w:r w:rsidR="00A56C96">
        <w:rPr>
          <w:b/>
          <w:szCs w:val="24"/>
        </w:rPr>
        <w:t xml:space="preserve">, </w:t>
      </w:r>
      <w:r w:rsidR="00685783">
        <w:rPr>
          <w:b/>
          <w:szCs w:val="24"/>
        </w:rPr>
        <w:t>п.</w:t>
      </w:r>
      <w:r w:rsidR="00A56C96">
        <w:rPr>
          <w:b/>
          <w:szCs w:val="24"/>
        </w:rPr>
        <w:t>10.1</w:t>
      </w:r>
      <w:r w:rsidR="0032433C" w:rsidRPr="0032433C">
        <w:rPr>
          <w:b/>
          <w:szCs w:val="24"/>
          <w:lang w:val="ru-RU"/>
        </w:rPr>
        <w:t>2</w:t>
      </w:r>
    </w:p>
    <w:p w:rsidR="00AC7F1E" w:rsidRDefault="00AC7F1E" w:rsidP="00563D1A">
      <w:pPr>
        <w:spacing w:after="0" w:line="240" w:lineRule="auto"/>
        <w:jc w:val="center"/>
        <w:rPr>
          <w:b/>
          <w:szCs w:val="24"/>
          <w:lang w:val="ru-RU"/>
        </w:rPr>
      </w:pPr>
    </w:p>
    <w:p w:rsidR="00AC7F1E" w:rsidRDefault="00AC7F1E" w:rsidP="00563D1A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UA-2025-01-30-000718-a</w:t>
        </w:r>
      </w:hyperlink>
    </w:p>
    <w:p w:rsidR="00AC7F1E" w:rsidRPr="00AC7F1E" w:rsidRDefault="00AC7F1E" w:rsidP="00563D1A">
      <w:pPr>
        <w:spacing w:after="0" w:line="240" w:lineRule="auto"/>
        <w:jc w:val="center"/>
        <w:rPr>
          <w:b/>
          <w:szCs w:val="24"/>
        </w:rPr>
      </w:pPr>
      <w:r>
        <w:rPr>
          <w:lang w:val="en-US"/>
        </w:rPr>
        <w:t>30</w:t>
      </w:r>
      <w:r>
        <w:t>.01.2025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33C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C7F1E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D7BBE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AC7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30-000718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2024-10-01T13:10:00Z</cp:lastPrinted>
  <dcterms:created xsi:type="dcterms:W3CDTF">2025-01-29T14:33:00Z</dcterms:created>
  <dcterms:modified xsi:type="dcterms:W3CDTF">2025-01-30T07:04:00Z</dcterms:modified>
</cp:coreProperties>
</file>