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A7731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243A0F" w:rsidRPr="00243A0F">
        <w:rPr>
          <w:b/>
          <w:szCs w:val="24"/>
        </w:rPr>
        <w:t xml:space="preserve">CPV </w:t>
      </w:r>
      <w:r w:rsidR="00884496" w:rsidRPr="00884496">
        <w:rPr>
          <w:b/>
          <w:szCs w:val="24"/>
        </w:rPr>
        <w:t>42150000-5 по ДК 021:2015  - Ядерні реактори та їх частини (Прокладка з нікелю)</w:t>
      </w:r>
      <w:r w:rsidR="00243A0F" w:rsidRPr="00243A0F">
        <w:rPr>
          <w:b/>
          <w:szCs w:val="24"/>
        </w:rPr>
        <w:t>,  п.9.</w:t>
      </w:r>
      <w:r w:rsidR="00884496">
        <w:rPr>
          <w:b/>
          <w:szCs w:val="24"/>
          <w:lang w:val="ru-RU"/>
        </w:rPr>
        <w:t>664</w:t>
      </w:r>
    </w:p>
    <w:p w:rsidR="00E370C4" w:rsidRDefault="00E370C4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E370C4" w:rsidRPr="00884496" w:rsidRDefault="00E370C4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E370C4">
        <w:rPr>
          <w:b/>
          <w:szCs w:val="24"/>
          <w:lang w:val="ru-RU"/>
        </w:rPr>
        <w:t>UA-2025-01-15-005970-a</w:t>
      </w:r>
    </w:p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E370C4" w:rsidRPr="00E370C4" w:rsidRDefault="00E370C4" w:rsidP="00E370C4">
      <w:pPr>
        <w:widowControl w:val="0"/>
        <w:tabs>
          <w:tab w:val="left" w:pos="41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15.01.2025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4A7731" w:rsidTr="00342CCE">
        <w:tc>
          <w:tcPr>
            <w:tcW w:w="4785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4A7731" w:rsidTr="00342CCE">
        <w:tc>
          <w:tcPr>
            <w:tcW w:w="4785" w:type="dxa"/>
          </w:tcPr>
          <w:p w:rsidR="00017397" w:rsidRPr="004A7731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A7731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4A7731">
              <w:rPr>
                <w:szCs w:val="24"/>
                <w:lang w:eastAsia="ru-RU"/>
              </w:rPr>
              <w:t>ативних і виробничих документів АТ</w:t>
            </w:r>
            <w:r w:rsidRPr="004A7731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4A7731">
              <w:rPr>
                <w:szCs w:val="24"/>
                <w:lang w:eastAsia="ru-RU"/>
              </w:rPr>
              <w:t xml:space="preserve">філії </w:t>
            </w:r>
            <w:r w:rsidRPr="004A7731">
              <w:rPr>
                <w:szCs w:val="24"/>
                <w:lang w:eastAsia="ru-RU"/>
              </w:rPr>
              <w:t xml:space="preserve">ВП </w:t>
            </w:r>
            <w:r w:rsidR="00504AB0" w:rsidRPr="004A7731">
              <w:rPr>
                <w:szCs w:val="24"/>
                <w:lang w:eastAsia="ru-RU"/>
              </w:rPr>
              <w:t>П</w:t>
            </w:r>
            <w:r w:rsidRPr="004A7731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4A7731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A7731">
              <w:rPr>
                <w:szCs w:val="24"/>
                <w:lang w:eastAsia="ru-RU"/>
              </w:rPr>
              <w:t>закупівель</w:t>
            </w:r>
            <w:proofErr w:type="spellEnd"/>
            <w:r w:rsidRPr="004A7731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43A0F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A7731"/>
    <w:rsid w:val="004D0770"/>
    <w:rsid w:val="00504AB0"/>
    <w:rsid w:val="00524680"/>
    <w:rsid w:val="005F7A89"/>
    <w:rsid w:val="00640059"/>
    <w:rsid w:val="006522F0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84496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370C4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414CE-A313-4866-BF58-CEDAE64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2024-09-26T05:21:00Z</cp:lastPrinted>
  <dcterms:created xsi:type="dcterms:W3CDTF">2021-02-19T08:13:00Z</dcterms:created>
  <dcterms:modified xsi:type="dcterms:W3CDTF">2025-01-15T10:27:00Z</dcterms:modified>
</cp:coreProperties>
</file>