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4F4801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966D93" w:rsidRPr="00966D93">
        <w:rPr>
          <w:rFonts w:cs="Times New Roman"/>
          <w:b/>
          <w:szCs w:val="24"/>
        </w:rPr>
        <w:t>овар - код CPV 31430000-9 по ДК 021:2015 – Елект</w:t>
      </w:r>
      <w:r w:rsidR="00966D93">
        <w:rPr>
          <w:rFonts w:cs="Times New Roman"/>
          <w:b/>
          <w:szCs w:val="24"/>
        </w:rPr>
        <w:t>ричні акумулятори (Акумулятори)</w:t>
      </w:r>
      <w:r w:rsidR="00966D93" w:rsidRPr="00966D93">
        <w:rPr>
          <w:rFonts w:cs="Times New Roman"/>
          <w:b/>
          <w:szCs w:val="24"/>
        </w:rPr>
        <w:t xml:space="preserve"> РПЗ: 9.697.</w:t>
      </w:r>
    </w:p>
    <w:p w:rsidR="004F4801" w:rsidRDefault="004F4801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4F4801" w:rsidRDefault="004F4801" w:rsidP="009132A4">
      <w:pPr>
        <w:spacing w:after="0" w:line="240" w:lineRule="auto"/>
        <w:jc w:val="center"/>
        <w:rPr>
          <w:rFonts w:cs="Times New Roman"/>
          <w:b/>
          <w:szCs w:val="24"/>
        </w:rPr>
      </w:pPr>
      <w:r w:rsidRPr="004F4801">
        <w:rPr>
          <w:rFonts w:cs="Times New Roman"/>
          <w:b/>
          <w:szCs w:val="24"/>
        </w:rPr>
        <w:t>UA-2024-12-24-004172-a</w:t>
      </w:r>
    </w:p>
    <w:p w:rsidR="004F4801" w:rsidRDefault="004F4801" w:rsidP="009132A4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4F4801" w:rsidRPr="00A80D44" w:rsidRDefault="004F4801" w:rsidP="009132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4F4801"/>
    <w:rsid w:val="0089560F"/>
    <w:rsid w:val="008D3A63"/>
    <w:rsid w:val="009132A4"/>
    <w:rsid w:val="00966D93"/>
    <w:rsid w:val="00A80D44"/>
    <w:rsid w:val="00B71BF6"/>
    <w:rsid w:val="00BA3A5B"/>
    <w:rsid w:val="00C106BE"/>
    <w:rsid w:val="00C93078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</Characters>
  <Application>Microsoft Office Word</Application>
  <DocSecurity>0</DocSecurity>
  <Lines>2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2022-04-27T05:58:00Z</dcterms:created>
  <dcterms:modified xsi:type="dcterms:W3CDTF">2024-12-24T08:35:00Z</dcterms:modified>
</cp:coreProperties>
</file>