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A4185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67888" w:rsidRPr="00467888">
        <w:rPr>
          <w:b/>
          <w:szCs w:val="24"/>
        </w:rPr>
        <w:t xml:space="preserve">од CPV </w:t>
      </w:r>
      <w:r w:rsidR="006D3288" w:rsidRPr="006D3288">
        <w:rPr>
          <w:b/>
          <w:szCs w:val="24"/>
        </w:rPr>
        <w:t>31520000-7</w:t>
      </w:r>
      <w:r w:rsidR="00467888" w:rsidRPr="00467888">
        <w:rPr>
          <w:b/>
          <w:szCs w:val="24"/>
        </w:rPr>
        <w:t xml:space="preserve"> по ДК 021:2015 – </w:t>
      </w:r>
      <w:r w:rsidR="006D3288" w:rsidRPr="006D3288">
        <w:rPr>
          <w:b/>
          <w:szCs w:val="24"/>
        </w:rPr>
        <w:t>Світильники та освітлювальна арматура (світильники, ліхтарі)</w:t>
      </w:r>
      <w:r w:rsidR="00467888" w:rsidRPr="00467888">
        <w:rPr>
          <w:b/>
          <w:szCs w:val="24"/>
        </w:rPr>
        <w:t>,  п.9.</w:t>
      </w:r>
      <w:r w:rsidR="000D1F43">
        <w:rPr>
          <w:b/>
          <w:szCs w:val="24"/>
        </w:rPr>
        <w:t>7</w:t>
      </w:r>
      <w:r w:rsidR="00A12E3D">
        <w:rPr>
          <w:b/>
          <w:szCs w:val="24"/>
        </w:rPr>
        <w:t>54</w:t>
      </w:r>
    </w:p>
    <w:p w:rsidR="00A4185F" w:rsidRDefault="00A4185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A4185F" w:rsidRDefault="00A4185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4185F">
        <w:rPr>
          <w:b/>
          <w:szCs w:val="24"/>
        </w:rPr>
        <w:t>UA-2024-12-18-006067-a</w:t>
      </w:r>
    </w:p>
    <w:p w:rsidR="00A4185F" w:rsidRDefault="00A4185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7888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0F46"/>
    <w:rsid w:val="000D1F43"/>
    <w:rsid w:val="000E265E"/>
    <w:rsid w:val="000F34B1"/>
    <w:rsid w:val="0011125C"/>
    <w:rsid w:val="00183CFA"/>
    <w:rsid w:val="001C1A54"/>
    <w:rsid w:val="001D1B72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640059"/>
    <w:rsid w:val="006522F0"/>
    <w:rsid w:val="00686984"/>
    <w:rsid w:val="006D3288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12E3D"/>
    <w:rsid w:val="00A3554C"/>
    <w:rsid w:val="00A4185F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2024-09-03T09:17:00Z</cp:lastPrinted>
  <dcterms:created xsi:type="dcterms:W3CDTF">2021-02-19T08:13:00Z</dcterms:created>
  <dcterms:modified xsi:type="dcterms:W3CDTF">2024-12-18T09:15:00Z</dcterms:modified>
</cp:coreProperties>
</file>