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>Послуги - код CPV</w:t>
      </w:r>
      <w:r w:rsidR="00285141">
        <w:t xml:space="preserve"> </w:t>
      </w:r>
      <w:r w:rsidR="003E72B9" w:rsidRPr="003E72B9">
        <w:t xml:space="preserve">72610000-9 </w:t>
      </w:r>
      <w:r w:rsidR="004E7B50" w:rsidRPr="008E6345">
        <w:t xml:space="preserve">по ДК 021:2015 </w:t>
      </w:r>
      <w:r w:rsidR="003E72B9" w:rsidRPr="003E72B9">
        <w:t xml:space="preserve">Послуги з комп’ютерної підтримки </w:t>
      </w:r>
      <w:r w:rsidR="00DE06F2" w:rsidRPr="008E6345">
        <w:t xml:space="preserve"> - </w:t>
      </w:r>
      <w:r w:rsidR="00147C5B" w:rsidRPr="00147C5B">
        <w:t>Технічне обслуговування системи АСРВО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Default="00C404B8" w:rsidP="00C404B8">
      <w:pPr>
        <w:spacing w:after="0" w:line="240" w:lineRule="auto"/>
        <w:jc w:val="center"/>
        <w:rPr>
          <w:b/>
          <w:lang w:val="ru-RU"/>
        </w:rPr>
      </w:pPr>
      <w:r w:rsidRPr="00C404B8">
        <w:rPr>
          <w:b/>
          <w:lang w:val="ru-RU"/>
        </w:rPr>
        <w:t>UA-2024-12-13-003831-a</w:t>
      </w:r>
    </w:p>
    <w:p w:rsidR="00C404B8" w:rsidRPr="008E6345" w:rsidRDefault="00C404B8" w:rsidP="00C404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47C5B" w:rsidRDefault="00147C5B" w:rsidP="00DE06F2"/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47C5B"/>
    <w:rsid w:val="00183CFA"/>
    <w:rsid w:val="001C1A54"/>
    <w:rsid w:val="00285141"/>
    <w:rsid w:val="003514AD"/>
    <w:rsid w:val="003E72B9"/>
    <w:rsid w:val="004E7B50"/>
    <w:rsid w:val="006E4C1C"/>
    <w:rsid w:val="00866B18"/>
    <w:rsid w:val="0089560F"/>
    <w:rsid w:val="008E6345"/>
    <w:rsid w:val="00B71BF6"/>
    <w:rsid w:val="00C404B8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46407-33AF-4668-91C9-F4396EA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8514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2024-12-10T08:51:00Z</cp:lastPrinted>
  <dcterms:created xsi:type="dcterms:W3CDTF">2022-04-27T12:42:00Z</dcterms:created>
  <dcterms:modified xsi:type="dcterms:W3CDTF">2024-12-13T08:47:00Z</dcterms:modified>
</cp:coreProperties>
</file>