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5B" w:rsidRDefault="00E07BA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235D26" w:rsidRPr="00235D26">
        <w:rPr>
          <w:b/>
          <w:szCs w:val="24"/>
        </w:rPr>
        <w:t>код CPV</w:t>
      </w:r>
      <w:r w:rsidR="008D71D3" w:rsidRPr="008D71D3">
        <w:rPr>
          <w:b/>
          <w:szCs w:val="24"/>
        </w:rPr>
        <w:t xml:space="preserve"> 31620000-8 по ДК 021:2015 – Прилади звукової та візуальної сигналізації (Сповіщувачі)</w:t>
      </w:r>
      <w:r w:rsidR="00235D26" w:rsidRPr="00235D26">
        <w:rPr>
          <w:b/>
          <w:szCs w:val="24"/>
        </w:rPr>
        <w:t>, пункт РПЗ 9.</w:t>
      </w:r>
      <w:r w:rsidR="008D71D3">
        <w:rPr>
          <w:b/>
          <w:szCs w:val="24"/>
        </w:rPr>
        <w:t>686</w:t>
      </w:r>
      <w:r w:rsidR="00235D26" w:rsidRPr="00235D26">
        <w:rPr>
          <w:b/>
          <w:szCs w:val="24"/>
        </w:rPr>
        <w:t>.</w:t>
      </w:r>
    </w:p>
    <w:p w:rsidR="00235D26" w:rsidRDefault="00235D2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8242ED" w:rsidRDefault="008242E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8242ED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UA-2024-12-11-014628-a</w:t>
      </w:r>
    </w:p>
    <w:p w:rsidR="008242ED" w:rsidRDefault="008242E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8242ED" w:rsidRPr="008242ED" w:rsidRDefault="008242ED" w:rsidP="008242ED">
      <w:pPr>
        <w:widowControl w:val="0"/>
        <w:tabs>
          <w:tab w:val="left" w:pos="501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11.12.2024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09B5"/>
    <w:rsid w:val="001C1A54"/>
    <w:rsid w:val="001F5ED6"/>
    <w:rsid w:val="00230DFA"/>
    <w:rsid w:val="00235D26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17795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242ED"/>
    <w:rsid w:val="008646C1"/>
    <w:rsid w:val="0089560F"/>
    <w:rsid w:val="008D71D3"/>
    <w:rsid w:val="008E2AD0"/>
    <w:rsid w:val="00916D7B"/>
    <w:rsid w:val="00946437"/>
    <w:rsid w:val="00951B85"/>
    <w:rsid w:val="0097623D"/>
    <w:rsid w:val="00992C9C"/>
    <w:rsid w:val="009D0E07"/>
    <w:rsid w:val="00A14E5B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07BA1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cp:lastPrinted>2024-11-25T09:17:00Z</cp:lastPrinted>
  <dcterms:created xsi:type="dcterms:W3CDTF">2021-02-19T08:13:00Z</dcterms:created>
  <dcterms:modified xsi:type="dcterms:W3CDTF">2024-12-11T13:07:00Z</dcterms:modified>
</cp:coreProperties>
</file>