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9B5141" w:rsidRPr="009B5141">
        <w:rPr>
          <w:b/>
          <w:szCs w:val="24"/>
        </w:rPr>
        <w:t xml:space="preserve">38430000-8 по ДК 021:2015 - Детектори та аналізатори (ЗІП до аналізатора </w:t>
      </w:r>
      <w:proofErr w:type="spellStart"/>
      <w:r w:rsidR="009B5141" w:rsidRPr="009B5141">
        <w:rPr>
          <w:b/>
          <w:szCs w:val="24"/>
        </w:rPr>
        <w:t>Orbisphere</w:t>
      </w:r>
      <w:proofErr w:type="spellEnd"/>
      <w:r w:rsidR="009B5141" w:rsidRPr="009B5141">
        <w:rPr>
          <w:b/>
          <w:szCs w:val="24"/>
        </w:rPr>
        <w:t xml:space="preserve"> 3610), РПЗ: п.9.138</w:t>
      </w:r>
      <w:r w:rsidR="00D300D5">
        <w:rPr>
          <w:b/>
          <w:szCs w:val="24"/>
        </w:rPr>
        <w:t>.</w:t>
      </w:r>
    </w:p>
    <w:p w:rsidR="000019EB" w:rsidRDefault="000019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019EB" w:rsidRDefault="000019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UA-2024-11-29-006516-a</w:t>
        </w:r>
      </w:hyperlink>
    </w:p>
    <w:p w:rsidR="000019EB" w:rsidRPr="000019EB" w:rsidRDefault="000019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29</w:t>
      </w:r>
      <w:r>
        <w:t>.11.2024</w:t>
      </w:r>
      <w:bookmarkStart w:id="0" w:name="_GoBack"/>
      <w:bookmarkEnd w:id="0"/>
    </w:p>
    <w:p w:rsidR="000019EB" w:rsidRDefault="000019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19EB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74EB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001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9-00651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2024-11-29T09:32:00Z</dcterms:created>
  <dcterms:modified xsi:type="dcterms:W3CDTF">2024-11-29T09:58:00Z</dcterms:modified>
</cp:coreProperties>
</file>