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78A" w:rsidRDefault="000C2F0A" w:rsidP="000C2F0A">
      <w:pPr>
        <w:tabs>
          <w:tab w:val="left" w:pos="8910"/>
        </w:tabs>
        <w:spacing w:after="0" w:line="240" w:lineRule="auto"/>
        <w:ind w:firstLine="25"/>
        <w:jc w:val="center"/>
      </w:pPr>
      <w:r>
        <w:t xml:space="preserve">Код - </w:t>
      </w:r>
      <w:r w:rsidR="006868A6" w:rsidRPr="00B96970">
        <w:t xml:space="preserve"> </w:t>
      </w:r>
      <w:r w:rsidR="006868A6">
        <w:rPr>
          <w:lang w:val="en-US"/>
        </w:rPr>
        <w:t>CPV</w:t>
      </w:r>
      <w:r w:rsidR="006868A6" w:rsidRPr="00363F2A">
        <w:t xml:space="preserve"> </w:t>
      </w:r>
      <w:r w:rsidR="006868A6" w:rsidRPr="000A5B16">
        <w:t>71630000-3</w:t>
      </w:r>
      <w:r w:rsidR="006868A6" w:rsidRPr="00363F2A">
        <w:t>)</w:t>
      </w:r>
      <w:r w:rsidR="006868A6" w:rsidRPr="00B96970">
        <w:t xml:space="preserve"> по ДК 021:2015 </w:t>
      </w:r>
      <w:r w:rsidR="006868A6" w:rsidRPr="000A5B16">
        <w:t xml:space="preserve">Послуги з технічного огляду та </w:t>
      </w:r>
      <w:proofErr w:type="spellStart"/>
      <w:r w:rsidR="006868A6" w:rsidRPr="000A5B16">
        <w:t>випро</w:t>
      </w:r>
      <w:r w:rsidR="006868A6">
        <w:t>бов</w:t>
      </w:r>
      <w:r w:rsidR="006868A6" w:rsidRPr="000A5B16">
        <w:t>увань</w:t>
      </w:r>
      <w:proofErr w:type="spellEnd"/>
      <w:r w:rsidR="006868A6">
        <w:rPr>
          <w:b/>
        </w:rPr>
        <w:t xml:space="preserve"> </w:t>
      </w:r>
      <w:r w:rsidR="006868A6" w:rsidRPr="00B96970">
        <w:t>(</w:t>
      </w:r>
      <w:r w:rsidR="000658E7">
        <w:t>Технічний огляд, е</w:t>
      </w:r>
      <w:r w:rsidR="000658E7" w:rsidRPr="000A5B16">
        <w:t>кспертне обстеження та позачерговий технічний огляд транспортних</w:t>
      </w:r>
      <w:r w:rsidR="000658E7" w:rsidRPr="000658E7">
        <w:rPr>
          <w:lang w:val="ru-RU"/>
        </w:rPr>
        <w:t xml:space="preserve"> </w:t>
      </w:r>
      <w:r w:rsidR="000658E7" w:rsidRPr="000A5B16">
        <w:t>засобів</w:t>
      </w:r>
      <w:r w:rsidR="006868A6" w:rsidRPr="00B96970">
        <w:t>)</w:t>
      </w:r>
      <w:r>
        <w:t>. РПЗ-1.22</w:t>
      </w:r>
    </w:p>
    <w:p w:rsidR="000C2F0A" w:rsidRDefault="000C2F0A" w:rsidP="000C2F0A">
      <w:pPr>
        <w:tabs>
          <w:tab w:val="left" w:pos="8910"/>
        </w:tabs>
        <w:spacing w:after="0" w:line="240" w:lineRule="auto"/>
        <w:ind w:firstLine="25"/>
        <w:jc w:val="center"/>
      </w:pPr>
    </w:p>
    <w:p w:rsidR="000C2F0A" w:rsidRDefault="000C2F0A" w:rsidP="000C2F0A">
      <w:pPr>
        <w:tabs>
          <w:tab w:val="left" w:pos="8910"/>
        </w:tabs>
        <w:spacing w:after="0" w:line="240" w:lineRule="auto"/>
        <w:ind w:firstLine="25"/>
        <w:jc w:val="center"/>
      </w:pPr>
      <w:r w:rsidRPr="000C2F0A">
        <w:t>UA-2024-09-25-000387-a</w:t>
      </w:r>
      <w:bookmarkStart w:id="0" w:name="_GoBack"/>
      <w:bookmarkEnd w:id="0"/>
    </w:p>
    <w:p w:rsidR="000C2F0A" w:rsidRPr="000C2F0A" w:rsidRDefault="000C2F0A" w:rsidP="00E2145C">
      <w:pPr>
        <w:tabs>
          <w:tab w:val="left" w:pos="8910"/>
        </w:tabs>
        <w:spacing w:after="0" w:line="240" w:lineRule="auto"/>
        <w:ind w:firstLine="25"/>
        <w:jc w:val="both"/>
        <w:rPr>
          <w:b/>
        </w:rPr>
      </w:pPr>
    </w:p>
    <w:p w:rsidR="00D2078A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3"/>
        <w:gridCol w:w="4672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485BDA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C7296A" w:rsidRPr="00C7296A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«Енергоатом»,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філія «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ВП 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485BDA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E500F4">
              <w:rPr>
                <w:rFonts w:eastAsia="Times New Roman" w:cs="Times New Roman"/>
                <w:szCs w:val="24"/>
                <w:lang w:eastAsia="ru-RU"/>
              </w:rPr>
              <w:t>»»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0F31FC" w:rsidRDefault="00686984" w:rsidP="00E2145C">
      <w:pPr>
        <w:spacing w:after="0" w:line="240" w:lineRule="auto"/>
        <w:jc w:val="center"/>
      </w:pPr>
    </w:p>
    <w:sectPr w:rsidR="00686984" w:rsidRPr="000F31FC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658E7"/>
    <w:rsid w:val="000C2F0A"/>
    <w:rsid w:val="000F31FC"/>
    <w:rsid w:val="000F34B1"/>
    <w:rsid w:val="00163CBC"/>
    <w:rsid w:val="00183CFA"/>
    <w:rsid w:val="001C1A54"/>
    <w:rsid w:val="00211219"/>
    <w:rsid w:val="00301BE3"/>
    <w:rsid w:val="00353173"/>
    <w:rsid w:val="003B20D5"/>
    <w:rsid w:val="0047426F"/>
    <w:rsid w:val="00485BDA"/>
    <w:rsid w:val="004A58A4"/>
    <w:rsid w:val="00501EFD"/>
    <w:rsid w:val="006868A6"/>
    <w:rsid w:val="00686984"/>
    <w:rsid w:val="006C3B35"/>
    <w:rsid w:val="00701E14"/>
    <w:rsid w:val="00732076"/>
    <w:rsid w:val="007F6588"/>
    <w:rsid w:val="00832188"/>
    <w:rsid w:val="00847AED"/>
    <w:rsid w:val="0089560F"/>
    <w:rsid w:val="0099660D"/>
    <w:rsid w:val="009F3200"/>
    <w:rsid w:val="00AB52AA"/>
    <w:rsid w:val="00AC7B69"/>
    <w:rsid w:val="00AE14C2"/>
    <w:rsid w:val="00AF1A88"/>
    <w:rsid w:val="00B71BF6"/>
    <w:rsid w:val="00BA4DC4"/>
    <w:rsid w:val="00BF6E72"/>
    <w:rsid w:val="00C13AA7"/>
    <w:rsid w:val="00C7296A"/>
    <w:rsid w:val="00CA4A52"/>
    <w:rsid w:val="00D2078A"/>
    <w:rsid w:val="00DA65D8"/>
    <w:rsid w:val="00E14A75"/>
    <w:rsid w:val="00E2145C"/>
    <w:rsid w:val="00E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2D2347-C827-4876-A388-2B41B991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5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658E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629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2024-07-31T11:48:00Z</cp:lastPrinted>
  <dcterms:created xsi:type="dcterms:W3CDTF">2024-04-15T06:38:00Z</dcterms:created>
  <dcterms:modified xsi:type="dcterms:W3CDTF">2024-09-25T05:49:00Z</dcterms:modified>
</cp:coreProperties>
</file>