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6A" w:rsidRDefault="00DF1849" w:rsidP="006531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b/>
          <w:szCs w:val="24"/>
        </w:rPr>
        <w:t xml:space="preserve">Товар - </w:t>
      </w:r>
      <w:bookmarkStart w:id="0" w:name="_GoBack"/>
      <w:bookmarkEnd w:id="0"/>
      <w:r w:rsidR="0070350C" w:rsidRPr="0070350C">
        <w:rPr>
          <w:b/>
          <w:szCs w:val="24"/>
        </w:rPr>
        <w:t xml:space="preserve"> </w:t>
      </w:r>
      <w:r w:rsidR="004507A8" w:rsidRPr="00B6017C">
        <w:rPr>
          <w:rFonts w:cs="Times New Roman"/>
          <w:b/>
          <w:szCs w:val="24"/>
        </w:rPr>
        <w:t xml:space="preserve">код </w:t>
      </w:r>
      <w:r w:rsidR="0065316A" w:rsidRPr="0065316A">
        <w:rPr>
          <w:rFonts w:cs="Times New Roman"/>
          <w:b/>
          <w:szCs w:val="24"/>
        </w:rPr>
        <w:t>СPV39190000-0  по ДК 021:2015 - Шпалери та ін</w:t>
      </w:r>
      <w:r w:rsidR="0065316A">
        <w:rPr>
          <w:rFonts w:cs="Times New Roman"/>
          <w:b/>
          <w:szCs w:val="24"/>
        </w:rPr>
        <w:t xml:space="preserve">ші настінні покриття </w:t>
      </w:r>
    </w:p>
    <w:p w:rsidR="004507A8" w:rsidRDefault="0065316A" w:rsidP="0065316A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(Шпалери)</w:t>
      </w:r>
      <w:r w:rsidR="00DF1849">
        <w:rPr>
          <w:rFonts w:cs="Times New Roman"/>
          <w:b/>
          <w:szCs w:val="24"/>
        </w:rPr>
        <w:t>. РПЗ- 9.634</w:t>
      </w:r>
    </w:p>
    <w:p w:rsidR="00DF1849" w:rsidRDefault="00DF1849" w:rsidP="0065316A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DF1849" w:rsidRDefault="00DF1849" w:rsidP="0065316A">
      <w:pPr>
        <w:spacing w:after="0" w:line="240" w:lineRule="auto"/>
        <w:jc w:val="center"/>
        <w:rPr>
          <w:rFonts w:cs="Times New Roman"/>
          <w:b/>
          <w:szCs w:val="24"/>
        </w:rPr>
      </w:pPr>
      <w:r w:rsidRPr="00DF1849">
        <w:rPr>
          <w:rFonts w:cs="Times New Roman"/>
          <w:b/>
          <w:szCs w:val="24"/>
        </w:rPr>
        <w:t>UA-2024-09-12-000500-a</w:t>
      </w:r>
    </w:p>
    <w:p w:rsidR="00DF1849" w:rsidRDefault="00DF1849" w:rsidP="0065316A">
      <w:pPr>
        <w:spacing w:after="0" w:line="240" w:lineRule="auto"/>
        <w:jc w:val="center"/>
        <w:rPr>
          <w:rFonts w:cs="Times New Roman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Pr="001F5ED6" w:rsidRDefault="00341251" w:rsidP="00341251">
      <w:pPr>
        <w:spacing w:after="0" w:line="240" w:lineRule="auto"/>
        <w:jc w:val="both"/>
        <w:rPr>
          <w:b/>
          <w:szCs w:val="24"/>
        </w:rPr>
      </w:pPr>
    </w:p>
    <w:p w:rsidR="00341251" w:rsidRPr="009D0E07" w:rsidRDefault="00811CA6" w:rsidP="0034125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E625B"/>
    <w:rsid w:val="000F05E8"/>
    <w:rsid w:val="000F34B1"/>
    <w:rsid w:val="00183CFA"/>
    <w:rsid w:val="001C1A54"/>
    <w:rsid w:val="001C7457"/>
    <w:rsid w:val="001E6AB3"/>
    <w:rsid w:val="00341251"/>
    <w:rsid w:val="003E691D"/>
    <w:rsid w:val="004507A8"/>
    <w:rsid w:val="006266E1"/>
    <w:rsid w:val="0065316A"/>
    <w:rsid w:val="0070350C"/>
    <w:rsid w:val="00765482"/>
    <w:rsid w:val="00811CA6"/>
    <w:rsid w:val="0089560F"/>
    <w:rsid w:val="008C3F52"/>
    <w:rsid w:val="00993B1A"/>
    <w:rsid w:val="009B4A0C"/>
    <w:rsid w:val="00A97E9D"/>
    <w:rsid w:val="00B6017C"/>
    <w:rsid w:val="00B71BF6"/>
    <w:rsid w:val="00B86771"/>
    <w:rsid w:val="00BA2830"/>
    <w:rsid w:val="00BA3A5B"/>
    <w:rsid w:val="00BB1E57"/>
    <w:rsid w:val="00C106BE"/>
    <w:rsid w:val="00C34F47"/>
    <w:rsid w:val="00C74ED1"/>
    <w:rsid w:val="00DF1849"/>
    <w:rsid w:val="00E14484"/>
    <w:rsid w:val="00E14A75"/>
    <w:rsid w:val="00E168AC"/>
    <w:rsid w:val="00F23B64"/>
    <w:rsid w:val="00F351FC"/>
    <w:rsid w:val="00F87553"/>
    <w:rsid w:val="00FD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64612-7E05-4274-BBF0-3A787EA8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2023-12-21T15:46:00Z</dcterms:created>
  <dcterms:modified xsi:type="dcterms:W3CDTF">2024-09-12T06:05:00Z</dcterms:modified>
</cp:coreProperties>
</file>