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0A" w:rsidRDefault="00993EC4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Товар - </w:t>
      </w:r>
      <w:r w:rsidR="00176B0A" w:rsidRPr="00176B0A">
        <w:rPr>
          <w:rFonts w:eastAsia="Times New Roman"/>
          <w:b/>
          <w:szCs w:val="24"/>
          <w:lang w:eastAsia="ru-RU"/>
        </w:rPr>
        <w:t>код CPV 42120000-6 по ДК 021:2015 – Насоси та компресори  (ЗІП до насосів)</w:t>
      </w:r>
      <w:r w:rsidR="007C037A">
        <w:rPr>
          <w:rFonts w:eastAsia="Times New Roman"/>
          <w:b/>
          <w:szCs w:val="24"/>
          <w:lang w:eastAsia="ru-RU"/>
        </w:rPr>
        <w:t xml:space="preserve"> (СВБ)</w:t>
      </w:r>
      <w:r>
        <w:rPr>
          <w:rFonts w:eastAsia="Times New Roman"/>
          <w:b/>
          <w:szCs w:val="24"/>
          <w:lang w:eastAsia="ru-RU"/>
        </w:rPr>
        <w:t xml:space="preserve"> </w:t>
      </w:r>
      <w:r w:rsidR="00176B0A" w:rsidRPr="00176B0A">
        <w:rPr>
          <w:rFonts w:eastAsia="Times New Roman"/>
          <w:b/>
          <w:bCs/>
          <w:szCs w:val="24"/>
          <w:lang w:eastAsia="ru-RU"/>
        </w:rPr>
        <w:t>РПЗ: 9.</w:t>
      </w:r>
      <w:r w:rsidR="00176B0A">
        <w:rPr>
          <w:rFonts w:eastAsia="Times New Roman"/>
          <w:b/>
          <w:bCs/>
          <w:szCs w:val="24"/>
          <w:lang w:eastAsia="ru-RU"/>
        </w:rPr>
        <w:t>583</w:t>
      </w:r>
    </w:p>
    <w:p w:rsidR="00993EC4" w:rsidRDefault="00993EC4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bookmarkStart w:id="0" w:name="_GoBack"/>
      <w:bookmarkEnd w:id="0"/>
    </w:p>
    <w:p w:rsidR="00993EC4" w:rsidRPr="00176B0A" w:rsidRDefault="00993EC4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993EC4">
        <w:rPr>
          <w:rFonts w:eastAsia="Times New Roman"/>
          <w:b/>
          <w:bCs/>
          <w:szCs w:val="24"/>
          <w:lang w:eastAsia="ru-RU"/>
        </w:rPr>
        <w:t>UA-2024-07-24-002276-a</w:t>
      </w:r>
    </w:p>
    <w:p w:rsidR="00744CBA" w:rsidRDefault="00744CB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10789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10789" w:rsidRPr="00410789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</w:t>
            </w:r>
            <w:r w:rsidR="00410789">
              <w:rPr>
                <w:sz w:val="22"/>
                <w:szCs w:val="24"/>
                <w:lang w:eastAsia="ru-RU"/>
              </w:rPr>
              <w:t xml:space="preserve"> філії</w:t>
            </w:r>
            <w:r w:rsidRPr="00342CCE">
              <w:rPr>
                <w:sz w:val="22"/>
                <w:szCs w:val="24"/>
                <w:lang w:eastAsia="ru-RU"/>
              </w:rPr>
              <w:t xml:space="preserve">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07417"/>
    <w:rsid w:val="00176B0A"/>
    <w:rsid w:val="00183CFA"/>
    <w:rsid w:val="001C1A54"/>
    <w:rsid w:val="001F4CFC"/>
    <w:rsid w:val="001F5ED6"/>
    <w:rsid w:val="00230DFA"/>
    <w:rsid w:val="0026213B"/>
    <w:rsid w:val="00290B6B"/>
    <w:rsid w:val="002973E6"/>
    <w:rsid w:val="002D7660"/>
    <w:rsid w:val="002F6801"/>
    <w:rsid w:val="00342CCE"/>
    <w:rsid w:val="00394520"/>
    <w:rsid w:val="00410789"/>
    <w:rsid w:val="00417067"/>
    <w:rsid w:val="00464352"/>
    <w:rsid w:val="00487FC5"/>
    <w:rsid w:val="004D0770"/>
    <w:rsid w:val="00504AB0"/>
    <w:rsid w:val="00640059"/>
    <w:rsid w:val="006522F0"/>
    <w:rsid w:val="00686984"/>
    <w:rsid w:val="00744CBA"/>
    <w:rsid w:val="007478F1"/>
    <w:rsid w:val="0076425C"/>
    <w:rsid w:val="0078547F"/>
    <w:rsid w:val="007A22BB"/>
    <w:rsid w:val="007C037A"/>
    <w:rsid w:val="007E64BF"/>
    <w:rsid w:val="00820445"/>
    <w:rsid w:val="008770FF"/>
    <w:rsid w:val="0089560F"/>
    <w:rsid w:val="008E2AD0"/>
    <w:rsid w:val="00916D7B"/>
    <w:rsid w:val="00946437"/>
    <w:rsid w:val="00951B85"/>
    <w:rsid w:val="00992C9C"/>
    <w:rsid w:val="00993EC4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73B9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customStyle="1" w:styleId="hgkelc">
    <w:name w:val="hgkelc"/>
    <w:rsid w:val="001F4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customStyle="1" w:styleId="hgkelc">
    <w:name w:val="hgkelc"/>
    <w:rsid w:val="001F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2024-02-13T11:17:00Z</cp:lastPrinted>
  <dcterms:created xsi:type="dcterms:W3CDTF">2024-07-11T05:49:00Z</dcterms:created>
  <dcterms:modified xsi:type="dcterms:W3CDTF">2024-07-24T07:37:00Z</dcterms:modified>
</cp:coreProperties>
</file>