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CC" w:rsidRPr="00C441D7" w:rsidRDefault="00E47DED" w:rsidP="00C441D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441D7">
        <w:rPr>
          <w:b/>
          <w:szCs w:val="24"/>
        </w:rPr>
        <w:t xml:space="preserve">Код СРV </w:t>
      </w:r>
      <w:r w:rsidR="0022499E" w:rsidRPr="00C441D7">
        <w:rPr>
          <w:b/>
          <w:szCs w:val="24"/>
        </w:rPr>
        <w:t>24310000-0 по ДК 021:2015  - Основні неорганічні хімічні речовини (Кислота соляна)</w:t>
      </w:r>
      <w:r w:rsidR="00C441D7" w:rsidRPr="00C441D7">
        <w:rPr>
          <w:b/>
          <w:szCs w:val="24"/>
        </w:rPr>
        <w:t xml:space="preserve">, (РПЗ - </w:t>
      </w:r>
      <w:r w:rsidR="0013340A" w:rsidRPr="00C441D7">
        <w:rPr>
          <w:b/>
          <w:szCs w:val="24"/>
        </w:rPr>
        <w:t>9.</w:t>
      </w:r>
      <w:r w:rsidR="0022499E" w:rsidRPr="00C441D7">
        <w:rPr>
          <w:b/>
          <w:szCs w:val="24"/>
        </w:rPr>
        <w:t>51</w:t>
      </w:r>
      <w:r w:rsidR="00C441D7" w:rsidRPr="00C441D7">
        <w:rPr>
          <w:b/>
          <w:szCs w:val="24"/>
        </w:rPr>
        <w:t>).</w:t>
      </w:r>
    </w:p>
    <w:p w:rsidR="00C441D7" w:rsidRPr="00C441D7" w:rsidRDefault="00C441D7" w:rsidP="00C441D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hyperlink r:id="rId4" w:tgtFrame="_blank" w:history="1">
        <w:r w:rsidRPr="00C441D7">
          <w:rPr>
            <w:rStyle w:val="a9"/>
            <w:color w:val="auto"/>
            <w:szCs w:val="24"/>
            <w:shd w:val="clear" w:color="auto" w:fill="FFFFFF"/>
          </w:rPr>
          <w:t>UA-2024-06-05-002879-a</w:t>
        </w:r>
      </w:hyperlink>
    </w:p>
    <w:p w:rsidR="00C441D7" w:rsidRPr="00C441D7" w:rsidRDefault="00C441D7" w:rsidP="00C441D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C441D7">
        <w:rPr>
          <w:szCs w:val="24"/>
        </w:rPr>
        <w:t>Від 05.06.2024 р.</w:t>
      </w:r>
    </w:p>
    <w:p w:rsidR="00C441D7" w:rsidRDefault="00C441D7" w:rsidP="00C441D7">
      <w:pPr>
        <w:widowControl w:val="0"/>
        <w:autoSpaceDE w:val="0"/>
        <w:autoSpaceDN w:val="0"/>
        <w:adjustRightInd w:val="0"/>
        <w:spacing w:after="0" w:line="20" w:lineRule="atLeast"/>
        <w:jc w:val="center"/>
      </w:pPr>
    </w:p>
    <w:p w:rsidR="00C441D7" w:rsidRPr="00C441D7" w:rsidRDefault="00C441D7" w:rsidP="00C441D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C79EC"/>
    <w:rsid w:val="000E265E"/>
    <w:rsid w:val="000F34B1"/>
    <w:rsid w:val="00113E51"/>
    <w:rsid w:val="0013340A"/>
    <w:rsid w:val="001702CC"/>
    <w:rsid w:val="00183CFA"/>
    <w:rsid w:val="001C1A54"/>
    <w:rsid w:val="001F5ED6"/>
    <w:rsid w:val="0022499E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4AB0"/>
    <w:rsid w:val="00640059"/>
    <w:rsid w:val="006455EA"/>
    <w:rsid w:val="00683C50"/>
    <w:rsid w:val="00686984"/>
    <w:rsid w:val="006F5D50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71BF6"/>
    <w:rsid w:val="00BC2087"/>
    <w:rsid w:val="00BE74E5"/>
    <w:rsid w:val="00C13AA7"/>
    <w:rsid w:val="00C23844"/>
    <w:rsid w:val="00C27B6B"/>
    <w:rsid w:val="00C31808"/>
    <w:rsid w:val="00C441D7"/>
    <w:rsid w:val="00C666C2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3E2058-4FDD-417D-84CB-2B88D1B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C44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05-00287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2024-01-09T13:03:00Z</cp:lastPrinted>
  <dcterms:created xsi:type="dcterms:W3CDTF">2021-02-19T08:13:00Z</dcterms:created>
  <dcterms:modified xsi:type="dcterms:W3CDTF">2024-06-05T07:48:00Z</dcterms:modified>
</cp:coreProperties>
</file>