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0A71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E55CB5" w:rsidRPr="00E55CB5">
        <w:rPr>
          <w:b/>
          <w:szCs w:val="24"/>
        </w:rPr>
        <w:t>38430000-8 по ДК 021:2015 – Детектори та аналізатори (Спектрофотометр)</w:t>
      </w:r>
      <w:r w:rsidR="00906877">
        <w:rPr>
          <w:b/>
          <w:szCs w:val="24"/>
        </w:rPr>
        <w:t xml:space="preserve"> згідно з РПЗ 9.188</w:t>
      </w:r>
      <w:r w:rsidR="005331B9" w:rsidRPr="005331B9">
        <w:rPr>
          <w:b/>
          <w:szCs w:val="24"/>
          <w:lang w:val="ru-RU"/>
        </w:rPr>
        <w:t>.</w:t>
      </w:r>
    </w:p>
    <w:p w:rsidR="000A71E1" w:rsidRDefault="000A71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0A71E1" w:rsidRPr="005331B9" w:rsidRDefault="000A71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0A71E1">
        <w:rPr>
          <w:b/>
          <w:szCs w:val="24"/>
          <w:lang w:val="ru-RU"/>
        </w:rPr>
        <w:t>UA-2024-05-13-007334-a</w:t>
      </w:r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02F69"/>
    <w:rsid w:val="00006B26"/>
    <w:rsid w:val="00017397"/>
    <w:rsid w:val="00024121"/>
    <w:rsid w:val="000627AA"/>
    <w:rsid w:val="000A71E1"/>
    <w:rsid w:val="000E265E"/>
    <w:rsid w:val="000F34B1"/>
    <w:rsid w:val="00113E0E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164B6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A22BB"/>
    <w:rsid w:val="007E64BF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2023-01-30T07:09:00Z</cp:lastPrinted>
  <dcterms:created xsi:type="dcterms:W3CDTF">2024-05-13T11:44:00Z</dcterms:created>
  <dcterms:modified xsi:type="dcterms:W3CDTF">2024-05-13T11:57:00Z</dcterms:modified>
</cp:coreProperties>
</file>