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C74F27">
        <w:t>«</w:t>
      </w:r>
      <w:r w:rsidR="001D3A68" w:rsidRPr="00015346">
        <w:rPr>
          <w:szCs w:val="24"/>
          <w:lang w:eastAsia="uk-UA"/>
        </w:rPr>
        <w:t>Реконструкція. Модернізація ІОС енергоблоку з інтеграцією систем АСРК, АСКРС та СППБ. В частині КСБ-3</w:t>
      </w:r>
      <w:r w:rsidR="006E148B" w:rsidRPr="00C74F27">
        <w:rPr>
          <w:szCs w:val="24"/>
          <w:lang w:eastAsia="uk-UA"/>
        </w:rPr>
        <w:t>»</w:t>
      </w:r>
    </w:p>
    <w:p w:rsidR="002E4736" w:rsidRDefault="002E4736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</w:p>
    <w:p w:rsidR="002E4736" w:rsidRPr="002E4736" w:rsidRDefault="002E4736" w:rsidP="002E473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r w:rsidRPr="002E4736">
        <w:rPr>
          <w:rFonts w:ascii="Segoe UI" w:eastAsia="Times New Roman" w:hAnsi="Segoe UI" w:cs="Segoe UI"/>
          <w:color w:val="868585"/>
          <w:sz w:val="21"/>
          <w:szCs w:val="21"/>
          <w:shd w:val="clear" w:color="auto" w:fill="FFFFFF"/>
          <w:lang w:val="ru-RU" w:eastAsia="ru-RU"/>
        </w:rPr>
        <w:br/>
      </w:r>
      <w:bookmarkStart w:id="0" w:name="_GoBack"/>
      <w:r w:rsidRPr="002E4736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fldChar w:fldCharType="begin"/>
      </w:r>
      <w:r w:rsidRPr="002E4736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instrText xml:space="preserve"> HYPERLINK "https://prozorro.gov.ua/tender/UA-2024-04-17-006080-a" \t "_blank" </w:instrText>
      </w:r>
      <w:r w:rsidRPr="002E4736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fldChar w:fldCharType="separate"/>
      </w:r>
      <w:r w:rsidRPr="002E4736">
        <w:rPr>
          <w:rFonts w:ascii="Segoe UI" w:eastAsia="Times New Roman" w:hAnsi="Segoe UI" w:cs="Segoe UI"/>
          <w:color w:val="57A3F3"/>
          <w:sz w:val="21"/>
          <w:szCs w:val="21"/>
          <w:u w:val="single"/>
          <w:shd w:val="clear" w:color="auto" w:fill="FFFFFF"/>
          <w:lang w:val="ru-RU" w:eastAsia="ru-RU"/>
        </w:rPr>
        <w:t>UA-2024-04-17-006080-a</w:t>
      </w:r>
      <w:r w:rsidRPr="002E4736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fldChar w:fldCharType="end"/>
      </w:r>
    </w:p>
    <w:bookmarkEnd w:id="0"/>
    <w:p w:rsidR="002E4736" w:rsidRDefault="002E4736" w:rsidP="003C31A5">
      <w:pPr>
        <w:shd w:val="clear" w:color="auto" w:fill="FFFFFF"/>
        <w:spacing w:after="0" w:line="240" w:lineRule="auto"/>
        <w:jc w:val="center"/>
      </w:pPr>
    </w:p>
    <w:p w:rsidR="00BE5584" w:rsidRPr="002E4736" w:rsidRDefault="002E4736" w:rsidP="0057570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17</w:t>
      </w:r>
      <w:r>
        <w:rPr>
          <w:b/>
          <w:szCs w:val="24"/>
        </w:rPr>
        <w:t>.04.2024</w:t>
      </w: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1D3A68"/>
    <w:rsid w:val="00216053"/>
    <w:rsid w:val="00287C4F"/>
    <w:rsid w:val="002C4448"/>
    <w:rsid w:val="002C5C57"/>
    <w:rsid w:val="002E4736"/>
    <w:rsid w:val="00304B03"/>
    <w:rsid w:val="00385E91"/>
    <w:rsid w:val="00386C24"/>
    <w:rsid w:val="003B6F99"/>
    <w:rsid w:val="003C1148"/>
    <w:rsid w:val="003C31A5"/>
    <w:rsid w:val="003E5E31"/>
    <w:rsid w:val="0046673B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  <w:style w:type="character" w:customStyle="1" w:styleId="key">
    <w:name w:val="key"/>
    <w:basedOn w:val="a0"/>
    <w:rsid w:val="002E4736"/>
  </w:style>
  <w:style w:type="character" w:styleId="a9">
    <w:name w:val="Hyperlink"/>
    <w:basedOn w:val="a0"/>
    <w:uiPriority w:val="99"/>
    <w:semiHidden/>
    <w:unhideWhenUsed/>
    <w:rsid w:val="002E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2023-08-15T08:15:00Z</cp:lastPrinted>
  <dcterms:created xsi:type="dcterms:W3CDTF">2021-01-14T09:27:00Z</dcterms:created>
  <dcterms:modified xsi:type="dcterms:W3CDTF">2024-04-17T11:29:00Z</dcterms:modified>
</cp:coreProperties>
</file>