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A82E59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Pr="00A82E59">
        <w:rPr>
          <w:b/>
          <w:szCs w:val="24"/>
        </w:rPr>
        <w:t>CPV 09130000-9 по ДК 021:2015 – Нафта і дистиляти (Бензин)</w:t>
      </w:r>
      <w:r w:rsidR="004F1511">
        <w:rPr>
          <w:b/>
          <w:szCs w:val="24"/>
        </w:rPr>
        <w:t>. РПЗ – 9.162</w:t>
      </w:r>
    </w:p>
    <w:p w:rsidR="004F1511" w:rsidRDefault="004F1511" w:rsidP="00A82E59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UA-2024-03-18-007834-a</w:t>
        </w:r>
      </w:hyperlink>
    </w:p>
    <w:p w:rsidR="004F1511" w:rsidRPr="004F1511" w:rsidRDefault="004F1511" w:rsidP="00A82E59">
      <w:pPr>
        <w:spacing w:after="0" w:line="240" w:lineRule="auto"/>
        <w:jc w:val="center"/>
        <w:rPr>
          <w:b/>
          <w:szCs w:val="24"/>
        </w:rPr>
      </w:pPr>
      <w:r>
        <w:t>Від 18.03.2024 р.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781EF4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781EF4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781EF4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4F1511"/>
    <w:rsid w:val="00765482"/>
    <w:rsid w:val="00781EF4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F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8-0078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2023-12-21T15:46:00Z</dcterms:created>
  <dcterms:modified xsi:type="dcterms:W3CDTF">2024-03-18T12:30:00Z</dcterms:modified>
</cp:coreProperties>
</file>