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0" w:rsidRDefault="00BA3A5B" w:rsidP="00ED0DD0">
      <w:pPr>
        <w:spacing w:after="0" w:line="240" w:lineRule="auto"/>
        <w:jc w:val="center"/>
      </w:pPr>
      <w:r>
        <w:t xml:space="preserve">Товар - </w:t>
      </w:r>
      <w:r w:rsidR="006A27E8" w:rsidRPr="006A27E8">
        <w:t xml:space="preserve">код CPV </w:t>
      </w:r>
      <w:r w:rsidR="00ED0DD0" w:rsidRPr="00ED0DD0">
        <w:t xml:space="preserve">24310000-0 </w:t>
      </w:r>
      <w:r w:rsidR="001B23DE">
        <w:t xml:space="preserve">- </w:t>
      </w:r>
      <w:r w:rsidR="00ED0DD0" w:rsidRPr="00ED0DD0">
        <w:t>Основні неорганіч</w:t>
      </w:r>
      <w:r w:rsidR="00ED0DD0">
        <w:t>ні хімічні речовини (Коагулянт)</w:t>
      </w:r>
      <w:r w:rsidR="00B9075F">
        <w:t xml:space="preserve">, </w:t>
      </w:r>
    </w:p>
    <w:p w:rsidR="001A26B3" w:rsidRDefault="00B9075F" w:rsidP="00ED0DD0">
      <w:pPr>
        <w:spacing w:after="0" w:line="240" w:lineRule="auto"/>
        <w:jc w:val="center"/>
      </w:pPr>
      <w:r>
        <w:t>п.9.</w:t>
      </w:r>
      <w:r w:rsidR="008A7F10">
        <w:t>6</w:t>
      </w:r>
      <w:r w:rsidR="00ED0DD0">
        <w:t>4</w:t>
      </w:r>
    </w:p>
    <w:p w:rsidR="00F24DF9" w:rsidRDefault="00F24DF9" w:rsidP="00ED0DD0">
      <w:pPr>
        <w:spacing w:after="0" w:line="240" w:lineRule="auto"/>
        <w:jc w:val="center"/>
      </w:pPr>
    </w:p>
    <w:p w:rsidR="00F24DF9" w:rsidRDefault="00F24DF9" w:rsidP="00ED0DD0">
      <w:pPr>
        <w:spacing w:after="0" w:line="240" w:lineRule="auto"/>
        <w:jc w:val="center"/>
      </w:pPr>
      <w:r w:rsidRPr="00F24DF9">
        <w:t>UA-2024-03-04-003498-a</w:t>
      </w:r>
      <w:bookmarkStart w:id="0" w:name="_GoBack"/>
      <w:bookmarkEnd w:id="0"/>
    </w:p>
    <w:p w:rsidR="00B9075F" w:rsidRDefault="00B9075F" w:rsidP="00B907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1B23DE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</w:t>
            </w:r>
            <w:r w:rsidR="001B23DE">
              <w:rPr>
                <w:sz w:val="22"/>
                <w:szCs w:val="24"/>
                <w:lang w:eastAsia="ru-RU"/>
              </w:rPr>
              <w:t>ї</w:t>
            </w:r>
            <w:r>
              <w:rPr>
                <w:sz w:val="22"/>
                <w:szCs w:val="24"/>
                <w:lang w:eastAsia="ru-RU"/>
              </w:rPr>
              <w:t xml:space="preserve">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1F5ED6" w:rsidRDefault="00420B48" w:rsidP="00420B48">
      <w:pPr>
        <w:spacing w:after="0" w:line="240" w:lineRule="auto"/>
        <w:jc w:val="both"/>
        <w:rPr>
          <w:b/>
          <w:szCs w:val="24"/>
        </w:rPr>
      </w:pPr>
    </w:p>
    <w:p w:rsidR="00420B48" w:rsidRDefault="00420B48" w:rsidP="00420B48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420B48" w:rsidRPr="009D0E07" w:rsidRDefault="00420B48" w:rsidP="00420B48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A26B3"/>
    <w:rsid w:val="001B23DE"/>
    <w:rsid w:val="001C1A54"/>
    <w:rsid w:val="00420B48"/>
    <w:rsid w:val="00605555"/>
    <w:rsid w:val="006A27E8"/>
    <w:rsid w:val="006D1E4E"/>
    <w:rsid w:val="0089560F"/>
    <w:rsid w:val="008A4C88"/>
    <w:rsid w:val="008A7F10"/>
    <w:rsid w:val="00B71BF6"/>
    <w:rsid w:val="00B9075F"/>
    <w:rsid w:val="00BA3A5B"/>
    <w:rsid w:val="00C106BE"/>
    <w:rsid w:val="00E14A75"/>
    <w:rsid w:val="00ED0DD0"/>
    <w:rsid w:val="00F24DF9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2022-04-27T05:58:00Z</dcterms:created>
  <dcterms:modified xsi:type="dcterms:W3CDTF">2024-03-04T10:10:00Z</dcterms:modified>
</cp:coreProperties>
</file>