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6522F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6522F0">
        <w:rPr>
          <w:b/>
          <w:szCs w:val="24"/>
        </w:rPr>
        <w:t xml:space="preserve">од CPV </w:t>
      </w:r>
      <w:r w:rsidR="00A809F0" w:rsidRPr="00A809F0">
        <w:rPr>
          <w:b/>
          <w:szCs w:val="24"/>
          <w:lang w:val="ru-RU"/>
        </w:rPr>
        <w:t xml:space="preserve">24950000-8 по ДК 021:2015 – </w:t>
      </w:r>
      <w:proofErr w:type="spellStart"/>
      <w:r w:rsidR="00A809F0" w:rsidRPr="00A809F0">
        <w:rPr>
          <w:b/>
          <w:szCs w:val="24"/>
          <w:lang w:val="ru-RU"/>
        </w:rPr>
        <w:t>Спеціалізована</w:t>
      </w:r>
      <w:proofErr w:type="spellEnd"/>
      <w:r w:rsidR="00A809F0" w:rsidRPr="00A809F0">
        <w:rPr>
          <w:b/>
          <w:szCs w:val="24"/>
          <w:lang w:val="ru-RU"/>
        </w:rPr>
        <w:t xml:space="preserve"> </w:t>
      </w:r>
      <w:proofErr w:type="spellStart"/>
      <w:r w:rsidR="00A809F0" w:rsidRPr="00A809F0">
        <w:rPr>
          <w:b/>
          <w:szCs w:val="24"/>
          <w:lang w:val="ru-RU"/>
        </w:rPr>
        <w:t>хімічна</w:t>
      </w:r>
      <w:proofErr w:type="spellEnd"/>
      <w:r w:rsidR="00A809F0" w:rsidRPr="00A809F0">
        <w:rPr>
          <w:b/>
          <w:szCs w:val="24"/>
          <w:lang w:val="ru-RU"/>
        </w:rPr>
        <w:t xml:space="preserve"> </w:t>
      </w:r>
      <w:proofErr w:type="spellStart"/>
      <w:r w:rsidR="00A809F0" w:rsidRPr="00A809F0">
        <w:rPr>
          <w:b/>
          <w:szCs w:val="24"/>
          <w:lang w:val="ru-RU"/>
        </w:rPr>
        <w:t>продукція</w:t>
      </w:r>
      <w:proofErr w:type="spellEnd"/>
      <w:r w:rsidR="00A809F0" w:rsidRPr="00A809F0">
        <w:rPr>
          <w:b/>
          <w:szCs w:val="24"/>
          <w:lang w:val="ru-RU"/>
        </w:rPr>
        <w:t xml:space="preserve"> (</w:t>
      </w:r>
      <w:proofErr w:type="spellStart"/>
      <w:r w:rsidR="00A809F0" w:rsidRPr="00A809F0">
        <w:rPr>
          <w:b/>
          <w:szCs w:val="24"/>
          <w:lang w:val="ru-RU"/>
        </w:rPr>
        <w:t>Ущіль</w:t>
      </w:r>
      <w:r w:rsidR="002C7470">
        <w:rPr>
          <w:b/>
          <w:szCs w:val="24"/>
          <w:lang w:val="ru-RU"/>
        </w:rPr>
        <w:t>н</w:t>
      </w:r>
      <w:r w:rsidR="008E0B15">
        <w:rPr>
          <w:b/>
          <w:szCs w:val="24"/>
          <w:lang w:val="ru-RU"/>
        </w:rPr>
        <w:t>юючий</w:t>
      </w:r>
      <w:proofErr w:type="spellEnd"/>
      <w:r w:rsidR="008E0B15">
        <w:rPr>
          <w:b/>
          <w:szCs w:val="24"/>
          <w:lang w:val="ru-RU"/>
        </w:rPr>
        <w:t xml:space="preserve"> </w:t>
      </w:r>
      <w:proofErr w:type="spellStart"/>
      <w:r w:rsidR="008E0B15">
        <w:rPr>
          <w:b/>
          <w:szCs w:val="24"/>
          <w:lang w:val="ru-RU"/>
        </w:rPr>
        <w:t>матеріал</w:t>
      </w:r>
      <w:proofErr w:type="spellEnd"/>
      <w:r w:rsidR="00A809F0" w:rsidRPr="00A809F0">
        <w:rPr>
          <w:b/>
          <w:szCs w:val="24"/>
          <w:lang w:val="ru-RU"/>
        </w:rPr>
        <w:t>), 9.21</w:t>
      </w:r>
      <w:r w:rsidR="008E0B15">
        <w:rPr>
          <w:b/>
          <w:szCs w:val="24"/>
          <w:lang w:val="ru-RU"/>
        </w:rPr>
        <w:t>7</w:t>
      </w:r>
      <w:r w:rsidRPr="006522F0">
        <w:rPr>
          <w:b/>
          <w:szCs w:val="24"/>
        </w:rPr>
        <w:t>.</w:t>
      </w:r>
    </w:p>
    <w:p w:rsidR="00EB2231" w:rsidRPr="00EB2231" w:rsidRDefault="00EB2231" w:rsidP="00EB2231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B2231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UA-2024-02-20-005013-a</w:t>
        </w:r>
      </w:hyperlink>
    </w:p>
    <w:p w:rsidR="00EB2231" w:rsidRPr="00EB2231" w:rsidRDefault="00EB2231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20.02.2024 р.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F2B6C" w:rsidP="00504AB0">
            <w:pPr>
              <w:spacing w:after="0" w:line="240" w:lineRule="auto"/>
              <w:jc w:val="both"/>
              <w:rPr>
                <w:b/>
              </w:rPr>
            </w:pPr>
            <w:r w:rsidRPr="000F2B6C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6B26"/>
    <w:rsid w:val="00017397"/>
    <w:rsid w:val="000627AA"/>
    <w:rsid w:val="000E265E"/>
    <w:rsid w:val="000F2B6C"/>
    <w:rsid w:val="000F34B1"/>
    <w:rsid w:val="00183CFA"/>
    <w:rsid w:val="001C1A54"/>
    <w:rsid w:val="001F5ED6"/>
    <w:rsid w:val="00230DFA"/>
    <w:rsid w:val="00290B6B"/>
    <w:rsid w:val="002973E6"/>
    <w:rsid w:val="002C7470"/>
    <w:rsid w:val="002D7660"/>
    <w:rsid w:val="002F6801"/>
    <w:rsid w:val="0032034C"/>
    <w:rsid w:val="00342CCE"/>
    <w:rsid w:val="00394520"/>
    <w:rsid w:val="00417067"/>
    <w:rsid w:val="00464352"/>
    <w:rsid w:val="004D0770"/>
    <w:rsid w:val="00504AB0"/>
    <w:rsid w:val="00640059"/>
    <w:rsid w:val="006522F0"/>
    <w:rsid w:val="00686984"/>
    <w:rsid w:val="007478F1"/>
    <w:rsid w:val="0076425C"/>
    <w:rsid w:val="007A22BB"/>
    <w:rsid w:val="007E64BF"/>
    <w:rsid w:val="0089560F"/>
    <w:rsid w:val="008E0B15"/>
    <w:rsid w:val="008E2AD0"/>
    <w:rsid w:val="00916D7B"/>
    <w:rsid w:val="00946437"/>
    <w:rsid w:val="00951B85"/>
    <w:rsid w:val="00992C9C"/>
    <w:rsid w:val="009D0E07"/>
    <w:rsid w:val="00A07B68"/>
    <w:rsid w:val="00A3554C"/>
    <w:rsid w:val="00A809F0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B223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ED2C11-359F-4992-B159-304DEC3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EB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0-005013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2023-01-30T07:09:00Z</cp:lastPrinted>
  <dcterms:created xsi:type="dcterms:W3CDTF">2024-01-31T08:57:00Z</dcterms:created>
  <dcterms:modified xsi:type="dcterms:W3CDTF">2024-02-20T09:49:00Z</dcterms:modified>
</cp:coreProperties>
</file>