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34F" w:rsidRDefault="005E334F" w:rsidP="005E334F">
      <w:pPr>
        <w:pStyle w:val="a4"/>
        <w:tabs>
          <w:tab w:val="left" w:pos="284"/>
        </w:tabs>
        <w:spacing w:line="20" w:lineRule="atLeast"/>
        <w:ind w:left="0"/>
        <w:jc w:val="center"/>
      </w:pPr>
      <w:proofErr w:type="spellStart"/>
      <w:r w:rsidRPr="005E334F">
        <w:t>Відкриті</w:t>
      </w:r>
      <w:proofErr w:type="spellEnd"/>
      <w:r w:rsidRPr="005E334F">
        <w:t xml:space="preserve"> торги з </w:t>
      </w:r>
      <w:proofErr w:type="spellStart"/>
      <w:r w:rsidRPr="005E334F">
        <w:t>особливостями</w:t>
      </w:r>
      <w:proofErr w:type="spellEnd"/>
    </w:p>
    <w:p w:rsidR="005E334F" w:rsidRDefault="005E334F" w:rsidP="00340030">
      <w:pPr>
        <w:pStyle w:val="a4"/>
        <w:tabs>
          <w:tab w:val="left" w:pos="284"/>
        </w:tabs>
        <w:spacing w:line="20" w:lineRule="atLeast"/>
        <w:ind w:left="0"/>
        <w:jc w:val="both"/>
      </w:pPr>
    </w:p>
    <w:p w:rsidR="00340030" w:rsidRDefault="00BA3A5B" w:rsidP="00340030">
      <w:pPr>
        <w:pStyle w:val="a4"/>
        <w:tabs>
          <w:tab w:val="left" w:pos="284"/>
        </w:tabs>
        <w:spacing w:line="20" w:lineRule="atLeast"/>
        <w:ind w:left="0"/>
        <w:jc w:val="both"/>
        <w:rPr>
          <w:lang w:val="uk-UA"/>
        </w:rPr>
      </w:pPr>
      <w:r>
        <w:t xml:space="preserve">Товар - </w:t>
      </w:r>
      <w:proofErr w:type="gramStart"/>
      <w:r w:rsidR="00686BC6" w:rsidRPr="00686BC6">
        <w:rPr>
          <w:rFonts w:eastAsia="Times New Roman" w:cs="Times New Roman"/>
          <w:lang w:val="uk-UA"/>
        </w:rPr>
        <w:t>код  CPV</w:t>
      </w:r>
      <w:proofErr w:type="gramEnd"/>
      <w:r w:rsidR="00686BC6" w:rsidRPr="00686BC6">
        <w:rPr>
          <w:rFonts w:eastAsia="Times New Roman" w:cs="Times New Roman"/>
          <w:lang w:val="uk-UA"/>
        </w:rPr>
        <w:t xml:space="preserve"> 44830000-7 по ДК 021:2015 – Мастики, шпаклівки, замазки та розчинники (Розчинники в асортименті)</w:t>
      </w:r>
      <w:r w:rsidR="000949F6">
        <w:rPr>
          <w:lang w:val="uk-UA"/>
        </w:rPr>
        <w:t>, п. 9.</w:t>
      </w:r>
      <w:r w:rsidR="00686BC6">
        <w:rPr>
          <w:lang w:val="uk-UA"/>
        </w:rPr>
        <w:t>377</w:t>
      </w:r>
    </w:p>
    <w:p w:rsidR="005E334F" w:rsidRDefault="005E334F" w:rsidP="00340030">
      <w:pPr>
        <w:pStyle w:val="a4"/>
        <w:tabs>
          <w:tab w:val="left" w:pos="284"/>
        </w:tabs>
        <w:spacing w:line="20" w:lineRule="atLeast"/>
        <w:ind w:left="0"/>
        <w:jc w:val="both"/>
        <w:rPr>
          <w:rFonts w:cs="Times New Roman"/>
          <w:lang w:val="uk-UA"/>
        </w:rPr>
      </w:pPr>
    </w:p>
    <w:p w:rsidR="0008084D" w:rsidRDefault="0008084D" w:rsidP="0008084D">
      <w:pPr>
        <w:pStyle w:val="a4"/>
        <w:tabs>
          <w:tab w:val="left" w:pos="284"/>
        </w:tabs>
        <w:spacing w:line="20" w:lineRule="atLeast"/>
        <w:ind w:left="0"/>
        <w:jc w:val="center"/>
        <w:rPr>
          <w:rFonts w:cs="Times New Roman"/>
          <w:lang w:val="uk-UA"/>
        </w:rPr>
      </w:pPr>
      <w:r w:rsidRPr="0008084D">
        <w:rPr>
          <w:rFonts w:cs="Times New Roman"/>
          <w:lang w:val="uk-UA"/>
        </w:rPr>
        <w:t>Ідентифікатор закупівлі</w:t>
      </w:r>
      <w:r w:rsidRPr="0008084D">
        <w:rPr>
          <w:rFonts w:cs="Times New Roman"/>
          <w:lang w:val="uk-UA"/>
        </w:rPr>
        <w:tab/>
        <w:t>UA-2024-01-31-009095-a</w:t>
      </w:r>
    </w:p>
    <w:p w:rsidR="00786B9D" w:rsidRDefault="00786B9D" w:rsidP="0008084D">
      <w:pPr>
        <w:pStyle w:val="a4"/>
        <w:tabs>
          <w:tab w:val="left" w:pos="284"/>
        </w:tabs>
        <w:spacing w:line="20" w:lineRule="atLeast"/>
        <w:ind w:left="0"/>
        <w:jc w:val="center"/>
        <w:rPr>
          <w:rFonts w:cs="Times New Roman"/>
          <w:lang w:val="uk-UA"/>
        </w:rPr>
      </w:pPr>
    </w:p>
    <w:p w:rsidR="00BA3A5B" w:rsidRPr="00786B9D" w:rsidRDefault="00786B9D" w:rsidP="00340030">
      <w:pPr>
        <w:spacing w:after="0" w:line="240" w:lineRule="auto"/>
        <w:rPr>
          <w:lang w:val="ru-RU"/>
        </w:rPr>
      </w:pPr>
      <w:r>
        <w:rPr>
          <w:lang w:val="ru-RU"/>
        </w:rPr>
        <w:t>31.01.2024</w:t>
      </w:r>
      <w:bookmarkStart w:id="0" w:name="_GoBack"/>
      <w:bookmarkEnd w:id="0"/>
    </w:p>
    <w:p w:rsidR="00BA3A5B" w:rsidRDefault="00BA3A5B" w:rsidP="00BA3A5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BA3A5B" w:rsidTr="00BA3A5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5B" w:rsidRDefault="00BA3A5B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5B" w:rsidRDefault="00BA3A5B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BA3A5B" w:rsidTr="00BA3A5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5B" w:rsidRPr="00E3406A" w:rsidRDefault="00340030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  <w:p w:rsidR="00BA3A5B" w:rsidRPr="00E3406A" w:rsidRDefault="00BA3A5B">
            <w:pPr>
              <w:jc w:val="both"/>
              <w:rPr>
                <w:rFonts w:cs="Times New Roman"/>
                <w:b/>
              </w:rPr>
            </w:pPr>
          </w:p>
          <w:p w:rsidR="00BA3A5B" w:rsidRPr="00E3406A" w:rsidRDefault="00BA3A5B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5B" w:rsidRDefault="00340030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1D7D9A">
              <w:rPr>
                <w:rFonts w:eastAsia="Times New Roman" w:cs="Times New Roman"/>
                <w:szCs w:val="24"/>
                <w:lang w:eastAsia="ru-RU"/>
              </w:rPr>
              <w:t>закупівель</w:t>
            </w:r>
            <w:proofErr w:type="spellEnd"/>
            <w:r w:rsidRPr="001D7D9A">
              <w:rPr>
                <w:rFonts w:eastAsia="Times New Roman" w:cs="Times New Roman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BA3A5B" w:rsidRPr="00E3406A" w:rsidRDefault="00BA3A5B" w:rsidP="00BA3A5B">
      <w:pPr>
        <w:spacing w:after="0" w:line="240" w:lineRule="auto"/>
        <w:jc w:val="both"/>
        <w:rPr>
          <w:b/>
        </w:rPr>
      </w:pPr>
    </w:p>
    <w:p w:rsidR="00BA3A5B" w:rsidRPr="00E3406A" w:rsidRDefault="00BA3A5B" w:rsidP="00BA3A5B">
      <w:pPr>
        <w:spacing w:after="0" w:line="240" w:lineRule="auto"/>
        <w:jc w:val="both"/>
        <w:rPr>
          <w:b/>
        </w:rPr>
      </w:pPr>
    </w:p>
    <w:p w:rsidR="00BA3A5B" w:rsidRPr="00E3406A" w:rsidRDefault="00BA3A5B" w:rsidP="00BA3A5B">
      <w:pPr>
        <w:spacing w:after="0" w:line="240" w:lineRule="auto"/>
        <w:jc w:val="both"/>
        <w:rPr>
          <w:b/>
        </w:rPr>
      </w:pPr>
    </w:p>
    <w:p w:rsidR="00BA3A5B" w:rsidRPr="00E3406A" w:rsidRDefault="00BA3A5B" w:rsidP="00BA3A5B">
      <w:pPr>
        <w:spacing w:after="0" w:line="240" w:lineRule="auto"/>
        <w:jc w:val="both"/>
        <w:rPr>
          <w:b/>
        </w:rPr>
      </w:pPr>
    </w:p>
    <w:p w:rsidR="00340030" w:rsidRDefault="00340030" w:rsidP="00340030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340030" w:rsidRDefault="00340030" w:rsidP="00340030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А.М. Герун</w:t>
      </w:r>
    </w:p>
    <w:p w:rsidR="001C1A54" w:rsidRDefault="001C1A54" w:rsidP="00340030">
      <w:pPr>
        <w:spacing w:after="0" w:line="240" w:lineRule="auto"/>
        <w:jc w:val="both"/>
      </w:pPr>
    </w:p>
    <w:sectPr w:rsidR="001C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BE"/>
    <w:rsid w:val="0008084D"/>
    <w:rsid w:val="000949F6"/>
    <w:rsid w:val="000F05E8"/>
    <w:rsid w:val="000F34B1"/>
    <w:rsid w:val="0015112B"/>
    <w:rsid w:val="00183CFA"/>
    <w:rsid w:val="001C1A54"/>
    <w:rsid w:val="00340030"/>
    <w:rsid w:val="005E334F"/>
    <w:rsid w:val="00633A68"/>
    <w:rsid w:val="00686BC6"/>
    <w:rsid w:val="00786B9D"/>
    <w:rsid w:val="0089560F"/>
    <w:rsid w:val="008E58B5"/>
    <w:rsid w:val="00B368D6"/>
    <w:rsid w:val="00B71BF6"/>
    <w:rsid w:val="00BA3A5B"/>
    <w:rsid w:val="00C068A5"/>
    <w:rsid w:val="00C106BE"/>
    <w:rsid w:val="00E14A75"/>
    <w:rsid w:val="00E3406A"/>
    <w:rsid w:val="00F8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47050-BB94-49E0-A196-0EB0488A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33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3A68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2024-01-17T07:43:00Z</cp:lastPrinted>
  <dcterms:created xsi:type="dcterms:W3CDTF">2022-04-27T05:58:00Z</dcterms:created>
  <dcterms:modified xsi:type="dcterms:W3CDTF">2024-01-31T12:59:00Z</dcterms:modified>
</cp:coreProperties>
</file>