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92" w:rsidRDefault="00B00592" w:rsidP="007252C1">
      <w:pPr>
        <w:spacing w:after="0" w:line="240" w:lineRule="auto"/>
        <w:jc w:val="center"/>
        <w:rPr>
          <w:b/>
          <w:szCs w:val="24"/>
        </w:rPr>
      </w:pPr>
      <w:r w:rsidRPr="00B00592">
        <w:rPr>
          <w:b/>
          <w:szCs w:val="24"/>
        </w:rPr>
        <w:t>Відкриті торги з особливостями</w:t>
      </w:r>
    </w:p>
    <w:p w:rsidR="00B00592" w:rsidRDefault="00B00592" w:rsidP="007252C1">
      <w:pPr>
        <w:spacing w:after="0" w:line="240" w:lineRule="auto"/>
        <w:jc w:val="center"/>
        <w:rPr>
          <w:b/>
          <w:szCs w:val="24"/>
        </w:rPr>
      </w:pPr>
    </w:p>
    <w:p w:rsidR="00341251" w:rsidRDefault="00661249" w:rsidP="007252C1">
      <w:pPr>
        <w:spacing w:after="0" w:line="240" w:lineRule="auto"/>
        <w:jc w:val="center"/>
        <w:rPr>
          <w:b/>
          <w:szCs w:val="24"/>
        </w:rPr>
      </w:pPr>
      <w:r w:rsidRPr="00661249">
        <w:rPr>
          <w:b/>
          <w:szCs w:val="24"/>
        </w:rPr>
        <w:t>CPV 35120000-1 по ДК 021:2015 - Системи та пристрої нагляду та охорони (Пломби).</w:t>
      </w:r>
      <w:r>
        <w:rPr>
          <w:b/>
          <w:szCs w:val="24"/>
        </w:rPr>
        <w:t>9.510</w:t>
      </w:r>
    </w:p>
    <w:p w:rsidR="00476F7A" w:rsidRDefault="00476F7A" w:rsidP="007252C1">
      <w:pPr>
        <w:spacing w:after="0" w:line="240" w:lineRule="auto"/>
        <w:jc w:val="center"/>
        <w:rPr>
          <w:b/>
          <w:szCs w:val="24"/>
        </w:rPr>
      </w:pPr>
    </w:p>
    <w:p w:rsidR="00661249" w:rsidRDefault="00A54759" w:rsidP="007252C1">
      <w:pPr>
        <w:spacing w:after="0" w:line="240" w:lineRule="auto"/>
        <w:jc w:val="center"/>
        <w:rPr>
          <w:b/>
          <w:szCs w:val="24"/>
        </w:rPr>
      </w:pPr>
      <w:r w:rsidRPr="00A54759">
        <w:rPr>
          <w:b/>
          <w:szCs w:val="24"/>
        </w:rPr>
        <w:t>Ідентифікатор закупівлі</w:t>
      </w:r>
      <w:r w:rsidRPr="00A54759">
        <w:rPr>
          <w:b/>
          <w:szCs w:val="24"/>
        </w:rPr>
        <w:tab/>
      </w:r>
      <w:bookmarkStart w:id="0" w:name="_GoBack"/>
      <w:r w:rsidRPr="00A54759">
        <w:rPr>
          <w:b/>
          <w:szCs w:val="24"/>
        </w:rPr>
        <w:t>UA-2023-11-08-010182-a</w:t>
      </w:r>
      <w:bookmarkEnd w:id="0"/>
    </w:p>
    <w:p w:rsidR="00A54759" w:rsidRPr="00A54759" w:rsidRDefault="00A54759" w:rsidP="00A54759">
      <w:pPr>
        <w:spacing w:after="0" w:line="240" w:lineRule="auto"/>
        <w:rPr>
          <w:b/>
          <w:szCs w:val="24"/>
          <w:lang w:val="ru-RU"/>
        </w:rPr>
      </w:pPr>
      <w:r>
        <w:rPr>
          <w:b/>
          <w:szCs w:val="24"/>
          <w:lang w:val="ru-RU"/>
        </w:rPr>
        <w:t>08.11.2023</w:t>
      </w:r>
    </w:p>
    <w:p w:rsidR="007252C1" w:rsidRPr="00D11D2B" w:rsidRDefault="007252C1" w:rsidP="007252C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BE"/>
    <w:rsid w:val="000763BE"/>
    <w:rsid w:val="000F05E8"/>
    <w:rsid w:val="000F34B1"/>
    <w:rsid w:val="00183CFA"/>
    <w:rsid w:val="00194FB9"/>
    <w:rsid w:val="001C1A54"/>
    <w:rsid w:val="001E6AB3"/>
    <w:rsid w:val="00341251"/>
    <w:rsid w:val="003E390D"/>
    <w:rsid w:val="00476F7A"/>
    <w:rsid w:val="004B2C13"/>
    <w:rsid w:val="00661249"/>
    <w:rsid w:val="007252C1"/>
    <w:rsid w:val="00847850"/>
    <w:rsid w:val="00882933"/>
    <w:rsid w:val="0089560F"/>
    <w:rsid w:val="00A54759"/>
    <w:rsid w:val="00B00592"/>
    <w:rsid w:val="00B71BF6"/>
    <w:rsid w:val="00B86771"/>
    <w:rsid w:val="00BA3A5B"/>
    <w:rsid w:val="00C106BE"/>
    <w:rsid w:val="00D11D2B"/>
    <w:rsid w:val="00E14A75"/>
    <w:rsid w:val="00E9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64612-7E05-4274-BBF0-3A787EA8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Білецький Павло Васильович</cp:lastModifiedBy>
  <cp:revision>2</cp:revision>
  <dcterms:created xsi:type="dcterms:W3CDTF">2023-11-09T08:34:00Z</dcterms:created>
  <dcterms:modified xsi:type="dcterms:W3CDTF">2023-11-09T08:34:00Z</dcterms:modified>
</cp:coreProperties>
</file>